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DB165" w14:textId="43E3038D" w:rsidR="005502A0" w:rsidRPr="009A4485" w:rsidRDefault="00787507" w:rsidP="00AE0209">
      <w:r>
        <w:rPr>
          <w:b/>
        </w:rPr>
        <w:t>Menedzsment</w:t>
      </w:r>
      <w:bookmarkStart w:id="0" w:name="_GoBack"/>
      <w:bookmarkEnd w:id="0"/>
      <w:r>
        <w:rPr>
          <w:b/>
        </w:rPr>
        <w:t xml:space="preserve"> BAI0029</w:t>
      </w:r>
    </w:p>
    <w:p w14:paraId="32D80245" w14:textId="77777777" w:rsidR="00A573A6" w:rsidRPr="009A4485" w:rsidRDefault="00A573A6" w:rsidP="00A573A6"/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5BFAD67B" w14:textId="7DA6D173" w:rsidR="001C1527" w:rsidRPr="0087478E" w:rsidRDefault="001C1527" w:rsidP="001C1527">
      <w:pPr>
        <w:pStyle w:val="Listaszerbekezds"/>
        <w:numPr>
          <w:ilvl w:val="0"/>
          <w:numId w:val="26"/>
        </w:numPr>
        <w:rPr>
          <w:bCs/>
        </w:rPr>
      </w:pPr>
      <w:r w:rsidRPr="0087478E">
        <w:rPr>
          <w:bCs/>
        </w:rPr>
        <w:t>hét</w:t>
      </w:r>
      <w:r w:rsidR="00476037">
        <w:rPr>
          <w:bCs/>
        </w:rPr>
        <w:t xml:space="preserve"> A vezetés eredete, alapfogalmai</w:t>
      </w:r>
    </w:p>
    <w:p w14:paraId="41031429" w14:textId="03BE2FF4" w:rsidR="001C1527" w:rsidRPr="0087478E" w:rsidRDefault="001C1527" w:rsidP="001C1527">
      <w:pPr>
        <w:pStyle w:val="Listaszerbekezds"/>
        <w:numPr>
          <w:ilvl w:val="0"/>
          <w:numId w:val="26"/>
        </w:numPr>
        <w:rPr>
          <w:bCs/>
        </w:rPr>
      </w:pPr>
      <w:r w:rsidRPr="0087478E">
        <w:rPr>
          <w:bCs/>
        </w:rPr>
        <w:t>hét</w:t>
      </w:r>
      <w:r w:rsidR="00476037">
        <w:rPr>
          <w:bCs/>
        </w:rPr>
        <w:t xml:space="preserve"> Menedzsment iskolák megjelenése</w:t>
      </w:r>
    </w:p>
    <w:p w14:paraId="2E293CD1" w14:textId="1A7B2359" w:rsidR="001C1527" w:rsidRDefault="00476037" w:rsidP="001C1527">
      <w:pPr>
        <w:ind w:left="10"/>
        <w:rPr>
          <w:bCs/>
        </w:rPr>
      </w:pPr>
      <w:r>
        <w:rPr>
          <w:bCs/>
        </w:rPr>
        <w:t xml:space="preserve">3. </w:t>
      </w:r>
      <w:r w:rsidR="001C1527" w:rsidRPr="0087478E">
        <w:rPr>
          <w:bCs/>
        </w:rPr>
        <w:t xml:space="preserve"> hét</w:t>
      </w:r>
      <w:r>
        <w:rPr>
          <w:bCs/>
        </w:rPr>
        <w:t xml:space="preserve">  A vezetés alapkoncepciói</w:t>
      </w:r>
    </w:p>
    <w:p w14:paraId="3E5EFDEF" w14:textId="0107D199" w:rsidR="00476037" w:rsidRDefault="00476037" w:rsidP="001C1527">
      <w:pPr>
        <w:ind w:left="10"/>
        <w:rPr>
          <w:bCs/>
        </w:rPr>
      </w:pPr>
      <w:r>
        <w:rPr>
          <w:bCs/>
        </w:rPr>
        <w:t>4. hét  Klasszikus iskola</w:t>
      </w:r>
    </w:p>
    <w:p w14:paraId="3938CD7B" w14:textId="240079E7" w:rsidR="00476037" w:rsidRDefault="00476037" w:rsidP="00476037">
      <w:pPr>
        <w:ind w:left="10"/>
        <w:rPr>
          <w:bCs/>
        </w:rPr>
      </w:pPr>
      <w:r>
        <w:rPr>
          <w:bCs/>
        </w:rPr>
        <w:t>5. hét  Neoklasszikus iskola, japán vezetés</w:t>
      </w:r>
    </w:p>
    <w:p w14:paraId="6637B05B" w14:textId="424972B0" w:rsidR="00476037" w:rsidRDefault="00476037" w:rsidP="00476037">
      <w:pPr>
        <w:ind w:left="10"/>
        <w:rPr>
          <w:bCs/>
        </w:rPr>
      </w:pPr>
      <w:r>
        <w:rPr>
          <w:bCs/>
        </w:rPr>
        <w:t>6. hét A szervezeti formák funkcionális jellemzői</w:t>
      </w:r>
    </w:p>
    <w:p w14:paraId="1301ACA8" w14:textId="1CDBD4B2" w:rsidR="00476037" w:rsidRDefault="00476037" w:rsidP="00476037">
      <w:pPr>
        <w:ind w:left="10"/>
        <w:rPr>
          <w:bCs/>
        </w:rPr>
      </w:pPr>
      <w:r>
        <w:rPr>
          <w:bCs/>
        </w:rPr>
        <w:t>7. hét Zárthelyi dolgozat</w:t>
      </w:r>
    </w:p>
    <w:p w14:paraId="16C19E1F" w14:textId="70C90A3B" w:rsidR="00476037" w:rsidRDefault="00476037" w:rsidP="00476037">
      <w:pPr>
        <w:ind w:left="10"/>
        <w:rPr>
          <w:bCs/>
        </w:rPr>
      </w:pPr>
      <w:r>
        <w:rPr>
          <w:bCs/>
        </w:rPr>
        <w:t>8. hét Vezetői hatalom gyakorlás</w:t>
      </w:r>
    </w:p>
    <w:p w14:paraId="387B6471" w14:textId="1DAF9131" w:rsidR="00476037" w:rsidRDefault="00476037" w:rsidP="00476037">
      <w:pPr>
        <w:ind w:left="10"/>
        <w:rPr>
          <w:bCs/>
        </w:rPr>
      </w:pPr>
      <w:r>
        <w:rPr>
          <w:bCs/>
        </w:rPr>
        <w:t>9. hét Vezetési sítlus és módszer</w:t>
      </w:r>
    </w:p>
    <w:p w14:paraId="6B9A68B3" w14:textId="097C6FB9" w:rsidR="00476037" w:rsidRDefault="00476037" w:rsidP="00476037">
      <w:pPr>
        <w:ind w:left="10"/>
        <w:rPr>
          <w:bCs/>
        </w:rPr>
      </w:pPr>
      <w:r>
        <w:rPr>
          <w:bCs/>
        </w:rPr>
        <w:t>10. hét Döntés-, és problémamegoldás a szervezetekben</w:t>
      </w:r>
    </w:p>
    <w:p w14:paraId="7361C982" w14:textId="1C225BA0" w:rsidR="00476037" w:rsidRDefault="00476037" w:rsidP="00476037">
      <w:pPr>
        <w:ind w:left="10"/>
        <w:rPr>
          <w:bCs/>
        </w:rPr>
      </w:pPr>
      <w:r>
        <w:rPr>
          <w:bCs/>
        </w:rPr>
        <w:t>11. hét Tervezés és szervezés a szervezetekben</w:t>
      </w:r>
    </w:p>
    <w:p w14:paraId="05D6CA7A" w14:textId="3B9F5AB4" w:rsidR="00476037" w:rsidRDefault="00476037" w:rsidP="00476037">
      <w:pPr>
        <w:ind w:left="10"/>
        <w:rPr>
          <w:bCs/>
        </w:rPr>
      </w:pPr>
      <w:r>
        <w:rPr>
          <w:bCs/>
        </w:rPr>
        <w:t xml:space="preserve">12. hét Rendelkezés és ellenőrzés </w:t>
      </w:r>
    </w:p>
    <w:p w14:paraId="4549CF37" w14:textId="6B67908B" w:rsidR="00476037" w:rsidRPr="0087478E" w:rsidRDefault="00476037" w:rsidP="00476037">
      <w:pPr>
        <w:ind w:left="10"/>
        <w:rPr>
          <w:bCs/>
        </w:rPr>
      </w:pPr>
      <w:r>
        <w:rPr>
          <w:bCs/>
        </w:rPr>
        <w:t>13. hét Vezetői időgazdálkodás</w:t>
      </w:r>
    </w:p>
    <w:p w14:paraId="7908111E" w14:textId="54F01C51" w:rsidR="001C1527" w:rsidRPr="0087478E" w:rsidRDefault="001C1527" w:rsidP="001C1527">
      <w:pPr>
        <w:ind w:left="10"/>
        <w:rPr>
          <w:bCs/>
        </w:rPr>
      </w:pPr>
      <w:r w:rsidRPr="0087478E">
        <w:rPr>
          <w:bCs/>
        </w:rPr>
        <w:t>14. hét</w:t>
      </w:r>
      <w:r w:rsidR="00476037">
        <w:rPr>
          <w:bCs/>
        </w:rPr>
        <w:t xml:space="preserve"> Zárthelyi dolgozat</w:t>
      </w:r>
    </w:p>
    <w:p w14:paraId="33C0B7D9" w14:textId="77777777" w:rsidR="001C1527" w:rsidRDefault="001C1527" w:rsidP="00A573A6">
      <w:pPr>
        <w:ind w:left="709" w:hanging="699"/>
        <w:rPr>
          <w:b/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(TVSz 8.§ 1.)</w:t>
      </w:r>
    </w:p>
    <w:p w14:paraId="2AC6036E" w14:textId="77777777" w:rsidR="00A573A6" w:rsidRPr="009A4485" w:rsidRDefault="00A573A6"/>
    <w:p w14:paraId="097E5461" w14:textId="188E58C4" w:rsidR="009638AC" w:rsidRPr="009A4485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  <w:r w:rsidR="007755F2">
        <w:rPr>
          <w:b/>
        </w:rPr>
        <w:t xml:space="preserve"> 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606E6180" w14:textId="2A37EC7C" w:rsidR="009638AC" w:rsidRPr="004203FE" w:rsidRDefault="00AD2140" w:rsidP="004203FE">
      <w:pPr>
        <w:jc w:val="both"/>
        <w:rPr>
          <w:i/>
          <w:color w:val="000000" w:themeColor="text1"/>
        </w:rPr>
      </w:pPr>
      <w:r w:rsidRPr="00847EF8">
        <w:rPr>
          <w:b/>
        </w:rPr>
        <w:t>Az értékelés módja, ütemezése</w:t>
      </w:r>
      <w:r w:rsidRPr="004203FE">
        <w:rPr>
          <w:b/>
          <w:color w:val="000000" w:themeColor="text1"/>
        </w:rPr>
        <w:t xml:space="preserve">: </w:t>
      </w:r>
      <w:bookmarkStart w:id="1" w:name="_Hlk486263346"/>
      <w:r w:rsidR="004203FE" w:rsidRPr="00E30767">
        <w:rPr>
          <w:color w:val="000000" w:themeColor="text1"/>
        </w:rPr>
        <w:t>2 db</w:t>
      </w:r>
      <w:r w:rsidR="005A69F6" w:rsidRPr="00E30767">
        <w:rPr>
          <w:color w:val="000000" w:themeColor="text1"/>
        </w:rPr>
        <w:t xml:space="preserve"> </w:t>
      </w:r>
      <w:r w:rsidR="006F4924" w:rsidRPr="00E30767">
        <w:rPr>
          <w:color w:val="000000" w:themeColor="text1"/>
        </w:rPr>
        <w:t>zárthelyi dolgoza</w:t>
      </w:r>
      <w:r w:rsidR="00D635C7" w:rsidRPr="00E30767">
        <w:rPr>
          <w:color w:val="000000" w:themeColor="text1"/>
        </w:rPr>
        <w:t>t</w:t>
      </w:r>
      <w:r w:rsidR="009638AC" w:rsidRPr="00E30767">
        <w:rPr>
          <w:color w:val="000000" w:themeColor="text1"/>
        </w:rPr>
        <w:t>.</w:t>
      </w:r>
      <w:r w:rsidR="009638AC" w:rsidRPr="004203FE">
        <w:rPr>
          <w:i/>
          <w:color w:val="000000" w:themeColor="text1"/>
          <w:sz w:val="22"/>
          <w:szCs w:val="22"/>
        </w:rPr>
        <w:t xml:space="preserve"> </w:t>
      </w:r>
    </w:p>
    <w:bookmarkEnd w:id="1"/>
    <w:p w14:paraId="5C5CB14E" w14:textId="77777777" w:rsidR="0076368B" w:rsidRDefault="0076368B" w:rsidP="009638AC">
      <w:pPr>
        <w:rPr>
          <w:b/>
          <w:bCs/>
          <w:i/>
        </w:rPr>
      </w:pPr>
    </w:p>
    <w:p w14:paraId="4D6A074A" w14:textId="29271BA7" w:rsidR="009638AC" w:rsidRPr="00B1365A" w:rsidRDefault="009638AC" w:rsidP="00F22FF0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51BBFA8D" w14:textId="27F00F7A" w:rsidR="00AA168C" w:rsidRPr="004203FE" w:rsidRDefault="004203FE" w:rsidP="008462E7">
      <w:pPr>
        <w:contextualSpacing/>
        <w:jc w:val="both"/>
        <w:rPr>
          <w:b/>
          <w:bCs/>
          <w:color w:val="000000" w:themeColor="text1"/>
        </w:rPr>
      </w:pPr>
      <w:r w:rsidRPr="004203FE">
        <w:rPr>
          <w:i/>
          <w:color w:val="000000" w:themeColor="text1"/>
        </w:rPr>
        <w:t xml:space="preserve">- </w:t>
      </w:r>
    </w:p>
    <w:p w14:paraId="52C06B7E" w14:textId="77777777" w:rsidR="00B56D8B" w:rsidRPr="00270BEC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B3D3735" w14:textId="6D6830DF" w:rsidR="009638AC" w:rsidRPr="004203FE" w:rsidRDefault="004203FE" w:rsidP="009638AC">
      <w:pPr>
        <w:ind w:left="360"/>
        <w:jc w:val="both"/>
        <w:rPr>
          <w:color w:val="000000" w:themeColor="text1"/>
        </w:rPr>
      </w:pPr>
      <w:bookmarkStart w:id="2" w:name="_Hlk486263785"/>
      <w:r w:rsidRPr="004203FE">
        <w:rPr>
          <w:color w:val="000000" w:themeColor="text1"/>
        </w:rPr>
        <w:t xml:space="preserve">A félévi gyakorlati jegyet </w:t>
      </w:r>
      <w:r w:rsidR="009638AC" w:rsidRPr="004203FE">
        <w:rPr>
          <w:color w:val="000000" w:themeColor="text1"/>
        </w:rPr>
        <w:t>a</w:t>
      </w:r>
      <w:r w:rsidRPr="004203FE">
        <w:rPr>
          <w:color w:val="000000" w:themeColor="text1"/>
        </w:rPr>
        <w:t xml:space="preserve"> 2</w:t>
      </w:r>
      <w:r w:rsidR="009638AC" w:rsidRPr="004203FE">
        <w:rPr>
          <w:color w:val="000000" w:themeColor="text1"/>
        </w:rPr>
        <w:t xml:space="preserve"> </w:t>
      </w:r>
      <w:r w:rsidR="00793543" w:rsidRPr="004203FE">
        <w:rPr>
          <w:color w:val="000000" w:themeColor="text1"/>
        </w:rPr>
        <w:t>zárthelyi</w:t>
      </w:r>
      <w:r w:rsidR="009638AC" w:rsidRPr="004203FE">
        <w:rPr>
          <w:color w:val="000000" w:themeColor="text1"/>
        </w:rPr>
        <w:t xml:space="preserve"> dolgozat </w:t>
      </w:r>
      <w:r w:rsidR="008462E7" w:rsidRPr="004203FE">
        <w:rPr>
          <w:color w:val="000000" w:themeColor="text1"/>
        </w:rPr>
        <w:t xml:space="preserve">érdemjegyeinek </w:t>
      </w:r>
      <w:r w:rsidR="009638AC" w:rsidRPr="004203FE">
        <w:rPr>
          <w:color w:val="000000" w:themeColor="text1"/>
        </w:rPr>
        <w:t>átlaga</w:t>
      </w:r>
      <w:r w:rsidR="008462E7" w:rsidRPr="004203FE">
        <w:rPr>
          <w:color w:val="000000" w:themeColor="text1"/>
        </w:rPr>
        <w:t xml:space="preserve"> </w:t>
      </w:r>
      <w:r w:rsidR="009638AC" w:rsidRPr="004203FE">
        <w:rPr>
          <w:color w:val="000000" w:themeColor="text1"/>
        </w:rPr>
        <w:t xml:space="preserve">határozza meg. Amennyiben </w:t>
      </w:r>
      <w:r w:rsidR="0076368B" w:rsidRPr="004203FE">
        <w:rPr>
          <w:color w:val="000000" w:themeColor="text1"/>
        </w:rPr>
        <w:t>a</w:t>
      </w:r>
      <w:r w:rsidR="009638AC" w:rsidRPr="004203FE">
        <w:rPr>
          <w:color w:val="000000" w:themeColor="text1"/>
        </w:rPr>
        <w:t xml:space="preserve"> </w:t>
      </w:r>
      <w:r w:rsidR="00E65362" w:rsidRPr="004203FE">
        <w:rPr>
          <w:color w:val="000000" w:themeColor="text1"/>
        </w:rPr>
        <w:t>zárthelyi</w:t>
      </w:r>
      <w:r w:rsidR="009638AC" w:rsidRPr="004203FE">
        <w:rPr>
          <w:color w:val="000000" w:themeColor="text1"/>
        </w:rPr>
        <w:t xml:space="preserve"> dolgozat, vagy kettőnél több beszámoló</w:t>
      </w:r>
      <w:r w:rsidR="0076368B" w:rsidRPr="004203FE">
        <w:rPr>
          <w:color w:val="000000" w:themeColor="text1"/>
        </w:rPr>
        <w:t xml:space="preserve"> </w:t>
      </w:r>
      <w:r w:rsidR="009638AC" w:rsidRPr="004203FE">
        <w:rPr>
          <w:color w:val="000000" w:themeColor="text1"/>
        </w:rPr>
        <w:t xml:space="preserve">elégtelen minősítésű, </w:t>
      </w:r>
      <w:r w:rsidRPr="004203FE">
        <w:rPr>
          <w:color w:val="000000" w:themeColor="text1"/>
        </w:rPr>
        <w:t xml:space="preserve">valamint a félévi hiányzások száma a gyakorlaton meghaladja a TVSZ szerinti megengedhető mértéket , </w:t>
      </w:r>
      <w:r w:rsidR="009638AC" w:rsidRPr="004203FE">
        <w:rPr>
          <w:color w:val="000000" w:themeColor="text1"/>
        </w:rPr>
        <w:t>a félév elégtelen gyakorlati jeggyel zárul. Elégtelen gyakorlati jegy javítá</w:t>
      </w:r>
      <w:r w:rsidR="00DB5731" w:rsidRPr="004203FE">
        <w:rPr>
          <w:color w:val="000000" w:themeColor="text1"/>
        </w:rPr>
        <w:t xml:space="preserve">sa </w:t>
      </w:r>
      <w:r w:rsidR="007C23AD" w:rsidRPr="004203FE">
        <w:rPr>
          <w:color w:val="000000" w:themeColor="text1"/>
        </w:rPr>
        <w:t>a Tanulmányi és v</w:t>
      </w:r>
      <w:r w:rsidR="009638AC" w:rsidRPr="004203FE">
        <w:rPr>
          <w:color w:val="000000" w:themeColor="text1"/>
        </w:rPr>
        <w:t xml:space="preserve">izsgaszabályzat szerint </w:t>
      </w:r>
      <w:r w:rsidR="00DB5731" w:rsidRPr="004203FE">
        <w:rPr>
          <w:color w:val="000000" w:themeColor="text1"/>
        </w:rPr>
        <w:t>lehetséges</w:t>
      </w:r>
      <w:r w:rsidR="009638AC" w:rsidRPr="004203FE">
        <w:rPr>
          <w:color w:val="000000" w:themeColor="text1"/>
        </w:rPr>
        <w:t>.</w:t>
      </w:r>
    </w:p>
    <w:bookmarkEnd w:id="2"/>
    <w:p w14:paraId="77103F71" w14:textId="77777777" w:rsidR="009638AC" w:rsidRPr="00270BEC" w:rsidRDefault="009638AC" w:rsidP="009638AC">
      <w:pPr>
        <w:ind w:left="360"/>
        <w:jc w:val="both"/>
      </w:pPr>
    </w:p>
    <w:p w14:paraId="5F19F75D" w14:textId="77777777" w:rsidR="009638AC" w:rsidRDefault="009638AC" w:rsidP="009638AC">
      <w:pPr>
        <w:rPr>
          <w:sz w:val="22"/>
          <w:szCs w:val="22"/>
        </w:rPr>
      </w:pPr>
    </w:p>
    <w:p w14:paraId="02338826" w14:textId="1ACFF4E6" w:rsidR="001D1BDA" w:rsidRDefault="001D1BDA">
      <w:pPr>
        <w:spacing w:after="160" w:line="259" w:lineRule="auto"/>
        <w:rPr>
          <w:highlight w:val="green"/>
        </w:rPr>
      </w:pPr>
    </w:p>
    <w:sectPr w:rsidR="001D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B1770"/>
    <w:rsid w:val="003D2E44"/>
    <w:rsid w:val="0040160E"/>
    <w:rsid w:val="0040546B"/>
    <w:rsid w:val="004203FE"/>
    <w:rsid w:val="004457BD"/>
    <w:rsid w:val="00467D18"/>
    <w:rsid w:val="00475720"/>
    <w:rsid w:val="00476037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7507"/>
    <w:rsid w:val="00793543"/>
    <w:rsid w:val="00793A0A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0767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2</cp:revision>
  <dcterms:created xsi:type="dcterms:W3CDTF">2019-02-14T10:54:00Z</dcterms:created>
  <dcterms:modified xsi:type="dcterms:W3CDTF">2019-02-14T10:54:00Z</dcterms:modified>
</cp:coreProperties>
</file>