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B7913" w:rsidRPr="00924159" w:rsidRDefault="00A6663D" w:rsidP="00EB7913">
      <w:pPr>
        <w:pStyle w:val="Nincstrkz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Karriertervezés</w:t>
      </w:r>
      <w:r w:rsidR="006F5202">
        <w:rPr>
          <w:rFonts w:ascii="Times New Roman" w:hAnsi="Times New Roman" w:cs="Times New Roman"/>
          <w:b/>
          <w:sz w:val="32"/>
          <w:szCs w:val="32"/>
        </w:rPr>
        <w:t>- levelező</w:t>
      </w:r>
      <w:bookmarkStart w:id="0" w:name="_GoBack"/>
      <w:bookmarkEnd w:id="0"/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2465"/>
        <w:gridCol w:w="8076"/>
      </w:tblGrid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</w:tcPr>
          <w:p w:rsidR="00EB7913" w:rsidRPr="00A11849" w:rsidRDefault="00234E37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BKS1318</w:t>
            </w:r>
            <w:r w:rsidR="00EA138B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F24C9D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</w:tcPr>
          <w:p w:rsidR="00EB7913" w:rsidRPr="00A11849" w:rsidRDefault="00145EE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</w:tcPr>
          <w:p w:rsidR="00EB7913" w:rsidRPr="00A11849" w:rsidRDefault="0048144A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C1076" w:rsidTr="001674AE">
        <w:trPr>
          <w:trHeight w:val="1756"/>
        </w:trPr>
        <w:tc>
          <w:tcPr>
            <w:tcW w:w="2465" w:type="dxa"/>
          </w:tcPr>
          <w:p w:rsidR="001C1076" w:rsidRPr="00464B4B" w:rsidRDefault="001C1076" w:rsidP="00F24C9D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alkalom</w:t>
            </w:r>
          </w:p>
        </w:tc>
        <w:tc>
          <w:tcPr>
            <w:tcW w:w="8076" w:type="dxa"/>
          </w:tcPr>
          <w:p w:rsidR="001C1076" w:rsidRDefault="00234E37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Pályatervezés, karrierépítés kialakulásának rövid története</w:t>
            </w:r>
          </w:p>
          <w:p w:rsidR="00234E37" w:rsidRDefault="00234E37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Karrier fogalma, típusai</w:t>
            </w:r>
          </w:p>
          <w:p w:rsidR="00234E37" w:rsidRDefault="00234E37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Elméletek az életpálya-tervezésről</w:t>
            </w:r>
          </w:p>
          <w:p w:rsidR="00234E37" w:rsidRDefault="00234E37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148">
              <w:rPr>
                <w:rFonts w:ascii="Times New Roman" w:hAnsi="Times New Roman" w:cs="Times New Roman"/>
                <w:sz w:val="24"/>
                <w:szCs w:val="24"/>
              </w:rPr>
              <w:t>Karrierperiódusok</w:t>
            </w:r>
          </w:p>
          <w:p w:rsidR="00234E37" w:rsidRPr="00665891" w:rsidRDefault="00234E37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C43">
              <w:rPr>
                <w:rFonts w:ascii="Times New Roman" w:hAnsi="Times New Roman" w:cs="Times New Roman"/>
                <w:sz w:val="24"/>
                <w:szCs w:val="24"/>
              </w:rPr>
              <w:t>Életútelemzés</w:t>
            </w:r>
          </w:p>
        </w:tc>
      </w:tr>
      <w:tr w:rsidR="001C1076" w:rsidTr="001F6D57">
        <w:trPr>
          <w:trHeight w:val="1578"/>
        </w:trPr>
        <w:tc>
          <w:tcPr>
            <w:tcW w:w="2465" w:type="dxa"/>
          </w:tcPr>
          <w:p w:rsidR="001C1076" w:rsidRPr="00464B4B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alkalom</w:t>
            </w:r>
          </w:p>
        </w:tc>
        <w:tc>
          <w:tcPr>
            <w:tcW w:w="8076" w:type="dxa"/>
          </w:tcPr>
          <w:p w:rsidR="001C1076" w:rsidRDefault="00234E37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C43">
              <w:rPr>
                <w:rFonts w:ascii="Times New Roman" w:hAnsi="Times New Roman" w:cs="Times New Roman"/>
                <w:sz w:val="24"/>
                <w:szCs w:val="24"/>
              </w:rPr>
              <w:t>Célok, jövőkép szerepe a karriertervezésben</w:t>
            </w:r>
          </w:p>
          <w:p w:rsidR="00234E37" w:rsidRDefault="00234E37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 munkában való elhelyezkedést segítő tényezők</w:t>
            </w:r>
          </w:p>
          <w:p w:rsidR="00234E37" w:rsidRDefault="00234E37" w:rsidP="00234E37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Legkeresettebb szakmák, hiányszakmák</w:t>
            </w:r>
          </w:p>
          <w:p w:rsidR="00234E37" w:rsidRDefault="00234E37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C43">
              <w:rPr>
                <w:rFonts w:ascii="Times New Roman" w:hAnsi="Times New Roman" w:cs="Times New Roman"/>
                <w:sz w:val="24"/>
                <w:szCs w:val="24"/>
              </w:rPr>
              <w:t>Képzés, továbbképzés, átképzés</w:t>
            </w:r>
          </w:p>
          <w:p w:rsidR="00234E37" w:rsidRPr="006F5202" w:rsidRDefault="00234E37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7B">
              <w:rPr>
                <w:rFonts w:ascii="Times New Roman" w:hAnsi="Times New Roman" w:cs="Times New Roman"/>
                <w:sz w:val="24"/>
                <w:szCs w:val="24"/>
              </w:rPr>
              <w:t>A család és a karrier összeegyeztetése</w:t>
            </w:r>
          </w:p>
        </w:tc>
      </w:tr>
      <w:tr w:rsidR="001C1076" w:rsidTr="001D6755">
        <w:trPr>
          <w:trHeight w:val="454"/>
        </w:trPr>
        <w:tc>
          <w:tcPr>
            <w:tcW w:w="2465" w:type="dxa"/>
          </w:tcPr>
          <w:p w:rsidR="001C1076" w:rsidRPr="00464B4B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alkalom</w:t>
            </w:r>
          </w:p>
        </w:tc>
        <w:tc>
          <w:tcPr>
            <w:tcW w:w="8076" w:type="dxa"/>
          </w:tcPr>
          <w:p w:rsidR="001C1076" w:rsidRPr="00665891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ZH</w:t>
            </w:r>
          </w:p>
        </w:tc>
      </w:tr>
    </w:tbl>
    <w:p w:rsidR="00EB7913" w:rsidRPr="0016509A" w:rsidRDefault="00EB7913" w:rsidP="00EB791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09A" w:rsidRDefault="0016509A" w:rsidP="0016509A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</w:p>
    <w:p w:rsidR="0016509A" w:rsidRPr="0016509A" w:rsidRDefault="0016509A" w:rsidP="0016509A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  <w:r w:rsidRPr="0016509A">
        <w:rPr>
          <w:rFonts w:ascii="Times New Roman" w:hAnsi="Times New Roman" w:cs="Times New Roman"/>
          <w:b/>
          <w:bCs/>
          <w:sz w:val="24"/>
          <w:szCs w:val="24"/>
        </w:rPr>
        <w:t>A foglalkozásokon történő részvétel: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09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 xml:space="preserve"> el</w:t>
      </w:r>
      <w:r w:rsidRPr="0016509A">
        <w:rPr>
          <w:rFonts w:ascii="Times New Roman" w:eastAsia="TimesNewRoman" w:hAnsi="Times New Roman" w:cs="Times New Roman"/>
          <w:sz w:val="24"/>
          <w:szCs w:val="24"/>
        </w:rPr>
        <w:t>ő</w:t>
      </w:r>
      <w:r w:rsidRPr="0016509A">
        <w:rPr>
          <w:rFonts w:ascii="Times New Roman" w:hAnsi="Times New Roman" w:cs="Times New Roman"/>
          <w:sz w:val="24"/>
          <w:szCs w:val="24"/>
        </w:rPr>
        <w:t>adások a képzés szerves részét képezik, így az Intézmény a hallgatóktól elvárja a részvételt az el</w:t>
      </w:r>
      <w:r w:rsidRPr="0016509A">
        <w:rPr>
          <w:rFonts w:ascii="Times New Roman" w:eastAsia="TimesNewRoman" w:hAnsi="Times New Roman" w:cs="Times New Roman"/>
          <w:sz w:val="24"/>
          <w:szCs w:val="24"/>
        </w:rPr>
        <w:t>ő</w:t>
      </w:r>
      <w:r w:rsidRPr="0016509A">
        <w:rPr>
          <w:rFonts w:ascii="Times New Roman" w:hAnsi="Times New Roman" w:cs="Times New Roman"/>
          <w:sz w:val="24"/>
          <w:szCs w:val="24"/>
        </w:rPr>
        <w:t>adásokon (</w:t>
      </w:r>
      <w:proofErr w:type="spellStart"/>
      <w:r w:rsidRPr="0016509A">
        <w:rPr>
          <w:rFonts w:ascii="Times New Roman" w:hAnsi="Times New Roman" w:cs="Times New Roman"/>
          <w:sz w:val="24"/>
          <w:szCs w:val="24"/>
        </w:rPr>
        <w:t>TVSz</w:t>
      </w:r>
      <w:proofErr w:type="spellEnd"/>
      <w:r w:rsidRPr="0016509A">
        <w:rPr>
          <w:rFonts w:ascii="Times New Roman" w:hAnsi="Times New Roman" w:cs="Times New Roman"/>
          <w:sz w:val="24"/>
          <w:szCs w:val="24"/>
        </w:rPr>
        <w:t xml:space="preserve"> 8.§ 1.)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09A">
        <w:rPr>
          <w:rFonts w:ascii="Times New Roman" w:hAnsi="Times New Roman" w:cs="Times New Roman"/>
          <w:b/>
          <w:sz w:val="24"/>
          <w:szCs w:val="24"/>
        </w:rPr>
        <w:t>Félévi követelmény: gyakorlati jegy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  <w:r w:rsidRPr="0016509A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  <w:bookmarkStart w:id="1" w:name="_Hlk486263346"/>
      <w:r w:rsidRPr="0016509A">
        <w:rPr>
          <w:rFonts w:ascii="Times New Roman" w:hAnsi="Times New Roman" w:cs="Times New Roman"/>
          <w:sz w:val="24"/>
          <w:szCs w:val="24"/>
        </w:rPr>
        <w:t>A félév során egy zárthelyi dolgozat és egy beadandó feladat elkészítése.</w:t>
      </w:r>
    </w:p>
    <w:bookmarkEnd w:id="1"/>
    <w:p w:rsidR="0016509A" w:rsidRPr="0016509A" w:rsidRDefault="0016509A" w:rsidP="0016509A">
      <w:pPr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16509A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  <w:bookmarkStart w:id="2" w:name="_Hlk486263785"/>
      <w:r w:rsidRPr="0016509A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09A">
        <w:rPr>
          <w:rFonts w:ascii="Times New Roman" w:hAnsi="Times New Roman" w:cs="Times New Roman"/>
          <w:sz w:val="24"/>
          <w:szCs w:val="24"/>
        </w:rPr>
        <w:t xml:space="preserve">A félévi gyakorlati jegyet a két dolgozat </w:t>
      </w:r>
      <w:r>
        <w:rPr>
          <w:rFonts w:ascii="Times New Roman" w:hAnsi="Times New Roman" w:cs="Times New Roman"/>
          <w:sz w:val="24"/>
          <w:szCs w:val="24"/>
        </w:rPr>
        <w:t>érdemjegyeinek</w:t>
      </w:r>
      <w:r w:rsidRPr="0016509A">
        <w:rPr>
          <w:rFonts w:ascii="Times New Roman" w:hAnsi="Times New Roman" w:cs="Times New Roman"/>
          <w:sz w:val="24"/>
          <w:szCs w:val="24"/>
        </w:rPr>
        <w:t xml:space="preserve"> átlaga határozza meg. Amennyiben legalább az egyik dolgozat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elégtelen </w:t>
      </w:r>
      <w:r w:rsidRPr="0016509A">
        <w:rPr>
          <w:rFonts w:ascii="Times New Roman" w:hAnsi="Times New Roman" w:cs="Times New Roman"/>
          <w:sz w:val="24"/>
          <w:szCs w:val="24"/>
        </w:rPr>
        <w:t>minősítésű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>, a félév elégtelen gyakorlati jeggyel zárul. Elégtelen gyakorlati jegy javítása a Tanulmányi és vizsgaszabályzat szerint lehetséges.</w:t>
      </w:r>
    </w:p>
    <w:bookmarkEnd w:id="2"/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138B" w:rsidRPr="0016509A" w:rsidRDefault="00EA138B" w:rsidP="00EA138B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16509A">
        <w:rPr>
          <w:rFonts w:ascii="Times New Roman" w:hAnsi="Times New Roman" w:cs="Times New Roman"/>
          <w:sz w:val="24"/>
          <w:szCs w:val="24"/>
        </w:rPr>
        <w:t>Barabásné Dr. Kárpáti Dóra</w:t>
      </w:r>
    </w:p>
    <w:p w:rsidR="00EA138B" w:rsidRPr="0016509A" w:rsidRDefault="00EA138B" w:rsidP="00EA138B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09A">
        <w:rPr>
          <w:rFonts w:ascii="Times New Roman" w:hAnsi="Times New Roman" w:cs="Times New Roman"/>
          <w:sz w:val="24"/>
          <w:szCs w:val="24"/>
        </w:rPr>
        <w:t>főiskolai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 xml:space="preserve"> docens</w:t>
      </w:r>
    </w:p>
    <w:sectPr w:rsidR="00EA138B" w:rsidRPr="0016509A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D92"/>
    <w:multiLevelType w:val="hybridMultilevel"/>
    <w:tmpl w:val="BFC815B8"/>
    <w:lvl w:ilvl="0" w:tplc="17D21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D4D36"/>
    <w:multiLevelType w:val="hybridMultilevel"/>
    <w:tmpl w:val="1244345C"/>
    <w:lvl w:ilvl="0" w:tplc="22206E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>
    <w:nsid w:val="7FD140C1"/>
    <w:multiLevelType w:val="hybridMultilevel"/>
    <w:tmpl w:val="945652DC"/>
    <w:lvl w:ilvl="0" w:tplc="BA8896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FFF"/>
    <w:rsid w:val="00054177"/>
    <w:rsid w:val="000F42FA"/>
    <w:rsid w:val="00145EE4"/>
    <w:rsid w:val="0016509A"/>
    <w:rsid w:val="001911E4"/>
    <w:rsid w:val="001C1076"/>
    <w:rsid w:val="001F373B"/>
    <w:rsid w:val="00234E37"/>
    <w:rsid w:val="003A23A0"/>
    <w:rsid w:val="003A4FFF"/>
    <w:rsid w:val="003B4265"/>
    <w:rsid w:val="003F48C4"/>
    <w:rsid w:val="00401289"/>
    <w:rsid w:val="00402D65"/>
    <w:rsid w:val="00447304"/>
    <w:rsid w:val="004643C9"/>
    <w:rsid w:val="00464B4B"/>
    <w:rsid w:val="0048144A"/>
    <w:rsid w:val="004C3EEF"/>
    <w:rsid w:val="004C5F71"/>
    <w:rsid w:val="00525D17"/>
    <w:rsid w:val="0062195B"/>
    <w:rsid w:val="00663469"/>
    <w:rsid w:val="00665891"/>
    <w:rsid w:val="006F5202"/>
    <w:rsid w:val="007012F5"/>
    <w:rsid w:val="00750A59"/>
    <w:rsid w:val="007D2E9D"/>
    <w:rsid w:val="007F5133"/>
    <w:rsid w:val="008420EB"/>
    <w:rsid w:val="00924159"/>
    <w:rsid w:val="00A11849"/>
    <w:rsid w:val="00A13FC0"/>
    <w:rsid w:val="00A6663D"/>
    <w:rsid w:val="00B923A6"/>
    <w:rsid w:val="00B97B53"/>
    <w:rsid w:val="00C16824"/>
    <w:rsid w:val="00D97488"/>
    <w:rsid w:val="00DC0EC5"/>
    <w:rsid w:val="00DC7DD8"/>
    <w:rsid w:val="00DD7CDF"/>
    <w:rsid w:val="00E04741"/>
    <w:rsid w:val="00E42343"/>
    <w:rsid w:val="00E622DD"/>
    <w:rsid w:val="00E769C2"/>
    <w:rsid w:val="00E83563"/>
    <w:rsid w:val="00EA138B"/>
    <w:rsid w:val="00EB7913"/>
    <w:rsid w:val="00F2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4B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B7913"/>
    <w:pPr>
      <w:spacing w:after="0" w:line="240" w:lineRule="auto"/>
    </w:pPr>
  </w:style>
  <w:style w:type="table" w:styleId="Rcsostblzat">
    <w:name w:val="Table Grid"/>
    <w:basedOn w:val="Normltblzat"/>
    <w:uiPriority w:val="59"/>
    <w:rsid w:val="00EB7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bjegyzet-hivatkozs">
    <w:name w:val="footnote reference"/>
    <w:semiHidden/>
    <w:rsid w:val="00401289"/>
    <w:rPr>
      <w:vertAlign w:val="superscript"/>
    </w:rPr>
  </w:style>
  <w:style w:type="character" w:customStyle="1" w:styleId="st">
    <w:name w:val="st"/>
    <w:rsid w:val="00401289"/>
  </w:style>
  <w:style w:type="character" w:styleId="Kiemels">
    <w:name w:val="Emphasis"/>
    <w:uiPriority w:val="20"/>
    <w:qFormat/>
    <w:rsid w:val="00401289"/>
    <w:rPr>
      <w:i/>
      <w:iCs/>
    </w:rPr>
  </w:style>
  <w:style w:type="paragraph" w:styleId="Listaszerbekezds">
    <w:name w:val="List Paragraph"/>
    <w:basedOn w:val="Norml"/>
    <w:uiPriority w:val="34"/>
    <w:qFormat/>
    <w:rsid w:val="001650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B7DEB-BCAF-4172-A4DA-32985C21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Barabásné</cp:lastModifiedBy>
  <cp:revision>6</cp:revision>
  <dcterms:created xsi:type="dcterms:W3CDTF">2019-02-25T18:15:00Z</dcterms:created>
  <dcterms:modified xsi:type="dcterms:W3CDTF">2019-02-25T18:27:00Z</dcterms:modified>
</cp:coreProperties>
</file>