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F7CB" w14:textId="77777777" w:rsidR="003973AC" w:rsidRPr="00CA2BB3" w:rsidRDefault="003973AC" w:rsidP="003973AC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687AFF76" w14:textId="77777777" w:rsidR="003973AC" w:rsidRPr="00CA2BB3" w:rsidRDefault="003973AC" w:rsidP="003973AC">
      <w:pPr>
        <w:rPr>
          <w:b/>
          <w:sz w:val="28"/>
          <w:szCs w:val="28"/>
        </w:rPr>
      </w:pPr>
    </w:p>
    <w:p w14:paraId="51A72E1A" w14:textId="03B43A22" w:rsidR="003973AC" w:rsidRPr="00CA2BB3" w:rsidRDefault="00C448CE" w:rsidP="003973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Statisztika</w:t>
      </w:r>
    </w:p>
    <w:p w14:paraId="15A08C4A" w14:textId="77777777" w:rsidR="003973AC" w:rsidRDefault="003973AC" w:rsidP="003973AC">
      <w:pPr>
        <w:rPr>
          <w:sz w:val="28"/>
          <w:szCs w:val="28"/>
        </w:rPr>
      </w:pPr>
    </w:p>
    <w:p w14:paraId="7A9684FD" w14:textId="0EBDA139" w:rsidR="00287FF4" w:rsidRPr="006364B9" w:rsidRDefault="00287FF4" w:rsidP="00287FF4">
      <w:pPr>
        <w:jc w:val="center"/>
        <w:rPr>
          <w:sz w:val="28"/>
          <w:szCs w:val="28"/>
        </w:rPr>
      </w:pPr>
      <w:r w:rsidRPr="006364B9">
        <w:rPr>
          <w:sz w:val="28"/>
          <w:szCs w:val="28"/>
        </w:rPr>
        <w:t>NAPPALI TAGOZAT</w:t>
      </w:r>
    </w:p>
    <w:p w14:paraId="08D8BD71" w14:textId="38D48880" w:rsidR="003973AC" w:rsidRPr="00287FF4" w:rsidRDefault="00287FF4" w:rsidP="00287FF4">
      <w:pPr>
        <w:jc w:val="center"/>
        <w:rPr>
          <w:sz w:val="22"/>
          <w:szCs w:val="22"/>
        </w:rPr>
      </w:pPr>
      <w:r w:rsidRPr="00287FF4">
        <w:rPr>
          <w:sz w:val="22"/>
          <w:szCs w:val="22"/>
        </w:rPr>
        <w:t xml:space="preserve">Tantárgy kódja: </w:t>
      </w:r>
      <w:r w:rsidR="00725F7E">
        <w:rPr>
          <w:sz w:val="22"/>
          <w:szCs w:val="22"/>
        </w:rPr>
        <w:t>BAI0022</w:t>
      </w:r>
    </w:p>
    <w:p w14:paraId="162A94AE" w14:textId="77777777" w:rsidR="00287FF4" w:rsidRDefault="00287FF4" w:rsidP="003973AC">
      <w:pPr>
        <w:rPr>
          <w:sz w:val="28"/>
          <w:szCs w:val="28"/>
        </w:rPr>
      </w:pPr>
    </w:p>
    <w:p w14:paraId="0367466E" w14:textId="77777777" w:rsidR="002C2F97" w:rsidRPr="009A4485" w:rsidRDefault="002C2F97"/>
    <w:p w14:paraId="4D67B2D0" w14:textId="14400B36" w:rsidR="002C5D8C" w:rsidRPr="002C5D8C" w:rsidRDefault="002C5D8C" w:rsidP="009872E0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7"/>
        <w:gridCol w:w="3260"/>
        <w:gridCol w:w="3785"/>
      </w:tblGrid>
      <w:tr w:rsidR="0063697F" w:rsidRPr="005372F8" w14:paraId="5EB5F6F6" w14:textId="77777777" w:rsidTr="0063697F">
        <w:trPr>
          <w:trHeight w:val="454"/>
        </w:trPr>
        <w:tc>
          <w:tcPr>
            <w:tcW w:w="2017" w:type="dxa"/>
          </w:tcPr>
          <w:p w14:paraId="6A475203" w14:textId="398F8960" w:rsidR="0063697F" w:rsidRPr="009872E0" w:rsidRDefault="0063697F" w:rsidP="0063697F">
            <w:pPr>
              <w:jc w:val="center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3260" w:type="dxa"/>
          </w:tcPr>
          <w:p w14:paraId="3983D98C" w14:textId="20BB06D1" w:rsidR="0063697F" w:rsidRPr="009872E0" w:rsidRDefault="0063697F" w:rsidP="0063697F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Előadás</w:t>
            </w:r>
          </w:p>
        </w:tc>
        <w:tc>
          <w:tcPr>
            <w:tcW w:w="3785" w:type="dxa"/>
          </w:tcPr>
          <w:p w14:paraId="123D8F7A" w14:textId="77777777" w:rsidR="0063697F" w:rsidRPr="009872E0" w:rsidRDefault="0063697F" w:rsidP="0063697F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5372F8" w:rsidRPr="005372F8" w14:paraId="57EC0A77" w14:textId="77777777" w:rsidTr="0063697F">
        <w:trPr>
          <w:trHeight w:val="454"/>
        </w:trPr>
        <w:tc>
          <w:tcPr>
            <w:tcW w:w="2017" w:type="dxa"/>
          </w:tcPr>
          <w:p w14:paraId="05D02BB0" w14:textId="36D61CBD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5686553C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Statisztika alapfogalmai</w:t>
            </w:r>
          </w:p>
          <w:p w14:paraId="7A80D1CF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A statisztika tárgya, módszere</w:t>
            </w:r>
          </w:p>
          <w:p w14:paraId="3AFDEB6F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Statisztikai sokaság és ismérv</w:t>
            </w:r>
          </w:p>
          <w:p w14:paraId="3A3DD745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Statisztikai adat</w:t>
            </w:r>
          </w:p>
          <w:p w14:paraId="717832A7" w14:textId="5FE2B559" w:rsidR="00725F7E" w:rsidRPr="00725F7E" w:rsidRDefault="00725F7E" w:rsidP="00725F7E">
            <w:pPr>
              <w:ind w:left="138" w:hanging="13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• A statisztikai adatok </w:t>
            </w:r>
            <w:r w:rsidRPr="00725F7E">
              <w:rPr>
                <w:b/>
                <w:bCs/>
                <w:sz w:val="22"/>
                <w:szCs w:val="22"/>
              </w:rPr>
              <w:t>rendezése (Statisztikai sorok és táblák)</w:t>
            </w:r>
          </w:p>
          <w:p w14:paraId="2B3C208A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Statisztikai sorok</w:t>
            </w:r>
          </w:p>
          <w:p w14:paraId="2ED32268" w14:textId="77777777" w:rsidR="005372F8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Statisztikai táblák</w:t>
            </w:r>
          </w:p>
          <w:p w14:paraId="1E28BD21" w14:textId="3CB908F4" w:rsidR="0048797B" w:rsidRPr="009872E0" w:rsidRDefault="0048797B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408C481D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Statisztika alapfogalmai</w:t>
            </w:r>
          </w:p>
          <w:p w14:paraId="60B75B46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Statisztikai sorok</w:t>
            </w:r>
          </w:p>
          <w:p w14:paraId="753564FE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és</w:t>
            </w:r>
          </w:p>
          <w:p w14:paraId="1BEC6BB0" w14:textId="1C7058F0" w:rsidR="005372F8" w:rsidRPr="009872E0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Statisztikai táblák a gyakorlatban</w:t>
            </w:r>
          </w:p>
        </w:tc>
      </w:tr>
      <w:tr w:rsidR="005372F8" w:rsidRPr="005372F8" w14:paraId="186BEAB0" w14:textId="77777777" w:rsidTr="0063697F">
        <w:trPr>
          <w:trHeight w:val="454"/>
        </w:trPr>
        <w:tc>
          <w:tcPr>
            <w:tcW w:w="2017" w:type="dxa"/>
          </w:tcPr>
          <w:p w14:paraId="155A54AB" w14:textId="4977160B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2.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3A3BC0B2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Viszonyszámok rendszere</w:t>
            </w:r>
          </w:p>
          <w:p w14:paraId="215C51E5" w14:textId="77777777" w:rsidR="00725F7E" w:rsidRPr="00725F7E" w:rsidRDefault="00725F7E" w:rsidP="000A213C">
            <w:pPr>
              <w:ind w:left="138" w:hanging="128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Egynemű adatokból számított viszonyszámok</w:t>
            </w:r>
          </w:p>
          <w:p w14:paraId="6DBE80E0" w14:textId="77777777" w:rsidR="00725F7E" w:rsidRPr="00725F7E" w:rsidRDefault="00725F7E" w:rsidP="000A213C">
            <w:pPr>
              <w:ind w:left="138" w:hanging="128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 xml:space="preserve">• Különnemű adatokból számított viszonyszámok, </w:t>
            </w:r>
          </w:p>
          <w:p w14:paraId="74DBCAF7" w14:textId="77777777" w:rsidR="005372F8" w:rsidRDefault="00725F7E" w:rsidP="000A213C">
            <w:pPr>
              <w:ind w:left="709" w:hanging="571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intenzitási viszonyszámok</w:t>
            </w:r>
          </w:p>
          <w:p w14:paraId="456EEB01" w14:textId="4063048A" w:rsidR="0048797B" w:rsidRPr="009872E0" w:rsidRDefault="0048797B" w:rsidP="000A213C">
            <w:pPr>
              <w:ind w:left="709" w:hanging="57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4B3A58C2" w14:textId="78E9F072" w:rsidR="005372F8" w:rsidRPr="009872E0" w:rsidRDefault="00725F7E" w:rsidP="000A213C">
            <w:pPr>
              <w:ind w:firstLine="10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Feladatok a viszonyszámok témaköréből</w:t>
            </w:r>
          </w:p>
        </w:tc>
      </w:tr>
      <w:tr w:rsidR="005372F8" w:rsidRPr="005372F8" w14:paraId="77538DEE" w14:textId="77777777" w:rsidTr="0063697F">
        <w:trPr>
          <w:trHeight w:val="454"/>
        </w:trPr>
        <w:tc>
          <w:tcPr>
            <w:tcW w:w="2017" w:type="dxa"/>
          </w:tcPr>
          <w:p w14:paraId="7F171E1A" w14:textId="287F77A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3.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6EF6A668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Középértékek</w:t>
            </w:r>
          </w:p>
          <w:p w14:paraId="075ACCE9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Számított középértékek</w:t>
            </w:r>
          </w:p>
          <w:p w14:paraId="2F06681B" w14:textId="77777777" w:rsidR="005372F8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Helyzeti középértékek</w:t>
            </w:r>
          </w:p>
          <w:p w14:paraId="34EAC62E" w14:textId="4173B420" w:rsidR="0048797B" w:rsidRPr="009872E0" w:rsidRDefault="0048797B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34B0AD18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Feladatok</w:t>
            </w:r>
          </w:p>
          <w:p w14:paraId="78ED4EDA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Számított középértékek</w:t>
            </w:r>
          </w:p>
          <w:p w14:paraId="2DC19A92" w14:textId="42F6F8EE" w:rsidR="005372F8" w:rsidRPr="009872E0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Helyzeti középértékek</w:t>
            </w:r>
          </w:p>
        </w:tc>
      </w:tr>
      <w:tr w:rsidR="005372F8" w:rsidRPr="005372F8" w14:paraId="21089D26" w14:textId="77777777" w:rsidTr="0063697F">
        <w:trPr>
          <w:trHeight w:val="454"/>
        </w:trPr>
        <w:tc>
          <w:tcPr>
            <w:tcW w:w="2017" w:type="dxa"/>
          </w:tcPr>
          <w:p w14:paraId="5B78DAD2" w14:textId="40C87B53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4.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23D4AFBF" w14:textId="77777777" w:rsidR="005372F8" w:rsidRDefault="00725F7E" w:rsidP="00725F7E">
            <w:pPr>
              <w:ind w:firstLine="10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Szóródás vizsgálata (Változékonyság elemzése)</w:t>
            </w:r>
          </w:p>
          <w:p w14:paraId="4137E020" w14:textId="7FB7C640" w:rsidR="0048797B" w:rsidRPr="009872E0" w:rsidRDefault="0048797B" w:rsidP="00725F7E">
            <w:pPr>
              <w:ind w:firstLine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179DEFE3" w14:textId="7339126F" w:rsidR="005372F8" w:rsidRPr="009872E0" w:rsidRDefault="00725F7E" w:rsidP="00725F7E">
            <w:pPr>
              <w:ind w:left="-3" w:firstLine="13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 xml:space="preserve">Szórás és </w:t>
            </w:r>
            <w:r>
              <w:rPr>
                <w:b/>
                <w:bCs/>
                <w:sz w:val="22"/>
                <w:szCs w:val="22"/>
              </w:rPr>
              <w:t xml:space="preserve">relatív szórás számítása </w:t>
            </w:r>
            <w:r w:rsidRPr="00725F7E">
              <w:rPr>
                <w:b/>
                <w:bCs/>
                <w:sz w:val="22"/>
                <w:szCs w:val="22"/>
              </w:rPr>
              <w:t>egyszerű és súlyozott formában</w:t>
            </w:r>
          </w:p>
        </w:tc>
      </w:tr>
      <w:tr w:rsidR="005372F8" w:rsidRPr="005372F8" w14:paraId="122D1463" w14:textId="77777777" w:rsidTr="0063697F">
        <w:trPr>
          <w:trHeight w:val="454"/>
        </w:trPr>
        <w:tc>
          <w:tcPr>
            <w:tcW w:w="2017" w:type="dxa"/>
          </w:tcPr>
          <w:p w14:paraId="628191CB" w14:textId="58E8E00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5.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3167075B" w14:textId="77777777" w:rsidR="005372F8" w:rsidRDefault="00725F7E" w:rsidP="000A213C">
            <w:pPr>
              <w:ind w:firstLine="6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Heterogén sokaságok átlaga és szórása</w:t>
            </w:r>
          </w:p>
          <w:p w14:paraId="19F75B95" w14:textId="0E43B5A1" w:rsidR="0048797B" w:rsidRPr="009872E0" w:rsidRDefault="0048797B" w:rsidP="000A213C">
            <w:pPr>
              <w:ind w:firstLine="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4181231E" w14:textId="0492B102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Feladat vegyes kapcsolat vizsgálatára</w:t>
            </w:r>
          </w:p>
        </w:tc>
      </w:tr>
      <w:tr w:rsidR="005372F8" w:rsidRPr="005372F8" w14:paraId="41875BE0" w14:textId="77777777" w:rsidTr="0063697F">
        <w:trPr>
          <w:trHeight w:val="454"/>
        </w:trPr>
        <w:tc>
          <w:tcPr>
            <w:tcW w:w="2017" w:type="dxa"/>
          </w:tcPr>
          <w:p w14:paraId="6673CF50" w14:textId="55FACF08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6.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03E5167E" w14:textId="49CB838C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Zárthelyi dolgozat</w:t>
            </w:r>
          </w:p>
        </w:tc>
        <w:tc>
          <w:tcPr>
            <w:tcW w:w="3785" w:type="dxa"/>
          </w:tcPr>
          <w:p w14:paraId="069C9EDE" w14:textId="1F82663B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  <w:r w:rsidR="00725F7E">
              <w:rPr>
                <w:b/>
                <w:bCs/>
                <w:sz w:val="22"/>
                <w:szCs w:val="22"/>
              </w:rPr>
              <w:t xml:space="preserve"> feladatai</w:t>
            </w:r>
          </w:p>
        </w:tc>
      </w:tr>
      <w:tr w:rsidR="005372F8" w:rsidRPr="005372F8" w14:paraId="104AFD97" w14:textId="77777777" w:rsidTr="0063697F">
        <w:trPr>
          <w:trHeight w:val="454"/>
        </w:trPr>
        <w:tc>
          <w:tcPr>
            <w:tcW w:w="2017" w:type="dxa"/>
          </w:tcPr>
          <w:p w14:paraId="00DC872E" w14:textId="2280976C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7.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16F35B6F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Indexszámítás</w:t>
            </w:r>
          </w:p>
          <w:p w14:paraId="58920726" w14:textId="77777777" w:rsidR="005372F8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 xml:space="preserve">• Az </w:t>
            </w:r>
            <w:proofErr w:type="spellStart"/>
            <w:r w:rsidRPr="00725F7E">
              <w:rPr>
                <w:b/>
                <w:bCs/>
                <w:sz w:val="22"/>
                <w:szCs w:val="22"/>
              </w:rPr>
              <w:t>értékindexkör</w:t>
            </w:r>
            <w:proofErr w:type="spellEnd"/>
            <w:r w:rsidRPr="00725F7E">
              <w:rPr>
                <w:b/>
                <w:bCs/>
                <w:sz w:val="22"/>
                <w:szCs w:val="22"/>
              </w:rPr>
              <w:t xml:space="preserve"> indexei</w:t>
            </w:r>
          </w:p>
          <w:p w14:paraId="10C9AC26" w14:textId="11075E6F" w:rsidR="0048797B" w:rsidRPr="009872E0" w:rsidRDefault="0048797B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23DDD542" w14:textId="7AB38C02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Indexszámítás a gyakorlatban</w:t>
            </w:r>
          </w:p>
        </w:tc>
      </w:tr>
      <w:tr w:rsidR="005372F8" w:rsidRPr="005372F8" w14:paraId="0609722E" w14:textId="77777777" w:rsidTr="0063697F">
        <w:trPr>
          <w:trHeight w:val="454"/>
        </w:trPr>
        <w:tc>
          <w:tcPr>
            <w:tcW w:w="2017" w:type="dxa"/>
          </w:tcPr>
          <w:p w14:paraId="27EF32F5" w14:textId="72218D0E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8.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1E829977" w14:textId="6D240672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725F7E">
              <w:rPr>
                <w:b/>
                <w:bCs/>
                <w:sz w:val="22"/>
                <w:szCs w:val="22"/>
              </w:rPr>
              <w:t>főátlagindexkör</w:t>
            </w:r>
            <w:proofErr w:type="spellEnd"/>
            <w:r w:rsidRPr="00725F7E">
              <w:rPr>
                <w:b/>
                <w:bCs/>
                <w:sz w:val="22"/>
                <w:szCs w:val="22"/>
              </w:rPr>
              <w:t xml:space="preserve"> indexei</w:t>
            </w:r>
          </w:p>
        </w:tc>
        <w:tc>
          <w:tcPr>
            <w:tcW w:w="3785" w:type="dxa"/>
          </w:tcPr>
          <w:p w14:paraId="13462BC2" w14:textId="3863C313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725F7E">
              <w:rPr>
                <w:b/>
                <w:bCs/>
                <w:sz w:val="22"/>
                <w:szCs w:val="22"/>
              </w:rPr>
              <w:t>főátlagindexkör</w:t>
            </w:r>
            <w:proofErr w:type="spellEnd"/>
            <w:r w:rsidRPr="00725F7E">
              <w:rPr>
                <w:b/>
                <w:bCs/>
                <w:sz w:val="22"/>
                <w:szCs w:val="22"/>
              </w:rPr>
              <w:t xml:space="preserve"> gyakorlása</w:t>
            </w:r>
          </w:p>
        </w:tc>
      </w:tr>
      <w:tr w:rsidR="005372F8" w:rsidRPr="005372F8" w14:paraId="60026287" w14:textId="77777777" w:rsidTr="0063697F">
        <w:trPr>
          <w:trHeight w:val="454"/>
        </w:trPr>
        <w:tc>
          <w:tcPr>
            <w:tcW w:w="2017" w:type="dxa"/>
          </w:tcPr>
          <w:p w14:paraId="336E0F7D" w14:textId="41D7715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9.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2054F628" w14:textId="64127BE9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Idősorok vizsgálata</w:t>
            </w:r>
          </w:p>
        </w:tc>
        <w:tc>
          <w:tcPr>
            <w:tcW w:w="3785" w:type="dxa"/>
          </w:tcPr>
          <w:p w14:paraId="76742027" w14:textId="63A4B49C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Analitikus trendszámítás feladatai</w:t>
            </w:r>
          </w:p>
        </w:tc>
      </w:tr>
      <w:tr w:rsidR="005372F8" w:rsidRPr="005372F8" w14:paraId="59A7B94B" w14:textId="77777777" w:rsidTr="0063697F">
        <w:trPr>
          <w:trHeight w:val="454"/>
        </w:trPr>
        <w:tc>
          <w:tcPr>
            <w:tcW w:w="2017" w:type="dxa"/>
          </w:tcPr>
          <w:p w14:paraId="568ABBEB" w14:textId="559932F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10.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53FD6D4D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Összefüggés vizsgálat</w:t>
            </w:r>
          </w:p>
          <w:p w14:paraId="23580F46" w14:textId="3C56F372" w:rsidR="005372F8" w:rsidRPr="009872E0" w:rsidRDefault="00725F7E" w:rsidP="000A213C">
            <w:pPr>
              <w:ind w:left="138" w:hanging="128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• Ismérvek közötti kapcsolatok szorosságának mérése</w:t>
            </w:r>
          </w:p>
        </w:tc>
        <w:tc>
          <w:tcPr>
            <w:tcW w:w="3785" w:type="dxa"/>
          </w:tcPr>
          <w:p w14:paraId="072ED9AF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Összefüggés vizsgálat:</w:t>
            </w:r>
          </w:p>
          <w:p w14:paraId="2B61C69F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- korreláció</w:t>
            </w:r>
          </w:p>
          <w:p w14:paraId="610D9681" w14:textId="77777777" w:rsidR="00725F7E" w:rsidRPr="00725F7E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- asszociáció</w:t>
            </w:r>
          </w:p>
          <w:p w14:paraId="044EAF4C" w14:textId="6153BD69" w:rsidR="005372F8" w:rsidRPr="009872E0" w:rsidRDefault="00725F7E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- vegyes kapcsolat</w:t>
            </w:r>
          </w:p>
        </w:tc>
      </w:tr>
      <w:tr w:rsidR="005372F8" w:rsidRPr="005372F8" w14:paraId="66EFCC90" w14:textId="77777777" w:rsidTr="0063697F">
        <w:trPr>
          <w:trHeight w:val="454"/>
        </w:trPr>
        <w:tc>
          <w:tcPr>
            <w:tcW w:w="2017" w:type="dxa"/>
          </w:tcPr>
          <w:p w14:paraId="127C656A" w14:textId="7EAAFB68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lastRenderedPageBreak/>
              <w:t>11.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78F5F9C2" w14:textId="185C59D1" w:rsidR="005372F8" w:rsidRDefault="00725F7E" w:rsidP="000A213C">
            <w:pPr>
              <w:ind w:left="-3" w:firstLine="13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 xml:space="preserve">Kétváltozós lineáris korreláció- és </w:t>
            </w:r>
            <w:proofErr w:type="spellStart"/>
            <w:r w:rsidRPr="00725F7E">
              <w:rPr>
                <w:b/>
                <w:bCs/>
                <w:sz w:val="22"/>
                <w:szCs w:val="22"/>
              </w:rPr>
              <w:t>regressziószámítás</w:t>
            </w:r>
            <w:proofErr w:type="spellEnd"/>
            <w:r w:rsidR="009725F2">
              <w:rPr>
                <w:b/>
                <w:bCs/>
                <w:sz w:val="22"/>
                <w:szCs w:val="22"/>
              </w:rPr>
              <w:t xml:space="preserve"> I.</w:t>
            </w:r>
          </w:p>
          <w:p w14:paraId="494B4DF4" w14:textId="56FA94D1" w:rsidR="0048797B" w:rsidRPr="009872E0" w:rsidRDefault="0048797B" w:rsidP="000A213C">
            <w:pPr>
              <w:ind w:left="-3" w:firstLine="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68FA5730" w14:textId="6AA17F6E" w:rsidR="005372F8" w:rsidRPr="009872E0" w:rsidRDefault="00725F7E" w:rsidP="000A213C">
            <w:pPr>
              <w:ind w:firstLine="10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 xml:space="preserve">Kétváltozós lineáris korreláció- és </w:t>
            </w:r>
            <w:proofErr w:type="spellStart"/>
            <w:r w:rsidRPr="00725F7E">
              <w:rPr>
                <w:b/>
                <w:bCs/>
                <w:sz w:val="22"/>
                <w:szCs w:val="22"/>
              </w:rPr>
              <w:t>regressziószámítás</w:t>
            </w:r>
            <w:proofErr w:type="spellEnd"/>
            <w:r w:rsidRPr="00725F7E">
              <w:rPr>
                <w:b/>
                <w:bCs/>
                <w:sz w:val="22"/>
                <w:szCs w:val="22"/>
              </w:rPr>
              <w:t xml:space="preserve"> feladatai</w:t>
            </w:r>
          </w:p>
        </w:tc>
      </w:tr>
      <w:tr w:rsidR="005372F8" w:rsidRPr="005372F8" w14:paraId="654F8538" w14:textId="77777777" w:rsidTr="0063697F">
        <w:trPr>
          <w:trHeight w:val="454"/>
        </w:trPr>
        <w:tc>
          <w:tcPr>
            <w:tcW w:w="2017" w:type="dxa"/>
          </w:tcPr>
          <w:p w14:paraId="1887A162" w14:textId="26D94DF4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12.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0F7B7C71" w14:textId="4D395DC2" w:rsidR="005372F8" w:rsidRDefault="009725F2" w:rsidP="009725F2">
            <w:pPr>
              <w:ind w:left="-3" w:firstLine="13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 xml:space="preserve">Kétváltozós lineáris korreláció- és </w:t>
            </w:r>
            <w:proofErr w:type="spellStart"/>
            <w:r w:rsidRPr="00725F7E">
              <w:rPr>
                <w:b/>
                <w:bCs/>
                <w:sz w:val="22"/>
                <w:szCs w:val="22"/>
              </w:rPr>
              <w:t>regressziószámítás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2646E3C0" w14:textId="48A2032C" w:rsidR="0048797B" w:rsidRPr="009872E0" w:rsidRDefault="0048797B" w:rsidP="000A213C">
            <w:pPr>
              <w:ind w:firstLine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089C0A9B" w14:textId="680EC8DB" w:rsidR="005372F8" w:rsidRPr="009872E0" w:rsidRDefault="009725F2" w:rsidP="009725F2">
            <w:pPr>
              <w:ind w:left="-3" w:firstLine="13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Kétv</w:t>
            </w:r>
            <w:r>
              <w:rPr>
                <w:b/>
                <w:bCs/>
                <w:sz w:val="22"/>
                <w:szCs w:val="22"/>
              </w:rPr>
              <w:t xml:space="preserve">áltozós lineáris korreláció- és </w:t>
            </w:r>
            <w:proofErr w:type="spellStart"/>
            <w:r w:rsidRPr="00725F7E">
              <w:rPr>
                <w:b/>
                <w:bCs/>
                <w:sz w:val="22"/>
                <w:szCs w:val="22"/>
              </w:rPr>
              <w:t>regressziószámítás</w:t>
            </w:r>
            <w:proofErr w:type="spellEnd"/>
            <w:r w:rsidRPr="00725F7E">
              <w:rPr>
                <w:b/>
                <w:bCs/>
                <w:sz w:val="22"/>
                <w:szCs w:val="22"/>
              </w:rPr>
              <w:t xml:space="preserve"> feladatai</w:t>
            </w:r>
          </w:p>
        </w:tc>
      </w:tr>
      <w:tr w:rsidR="005372F8" w:rsidRPr="005372F8" w14:paraId="682BF1C4" w14:textId="77777777" w:rsidTr="0063697F">
        <w:trPr>
          <w:trHeight w:val="454"/>
        </w:trPr>
        <w:tc>
          <w:tcPr>
            <w:tcW w:w="2017" w:type="dxa"/>
          </w:tcPr>
          <w:p w14:paraId="36B695ED" w14:textId="2DBC229E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13.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15A2841C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</w:p>
        </w:tc>
        <w:tc>
          <w:tcPr>
            <w:tcW w:w="3785" w:type="dxa"/>
          </w:tcPr>
          <w:p w14:paraId="16B2E5F0" w14:textId="5D0BEBC2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  <w:r w:rsidR="00725F7E">
              <w:rPr>
                <w:b/>
                <w:bCs/>
                <w:sz w:val="22"/>
                <w:szCs w:val="22"/>
              </w:rPr>
              <w:t xml:space="preserve"> feladatai</w:t>
            </w:r>
          </w:p>
        </w:tc>
      </w:tr>
      <w:tr w:rsidR="005372F8" w:rsidRPr="005372F8" w14:paraId="2F1C3858" w14:textId="77777777" w:rsidTr="0063697F">
        <w:trPr>
          <w:trHeight w:val="454"/>
        </w:trPr>
        <w:tc>
          <w:tcPr>
            <w:tcW w:w="2017" w:type="dxa"/>
          </w:tcPr>
          <w:p w14:paraId="78E6D446" w14:textId="0B5E9F11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14.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0F61C35C" w14:textId="77777777" w:rsidR="005372F8" w:rsidRDefault="005372F8" w:rsidP="000A213C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Pót</w:t>
            </w:r>
            <w:r w:rsidR="003A3BC7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zárthelyi dolgozatok megírása, összefoglalás</w:t>
            </w:r>
          </w:p>
          <w:p w14:paraId="4A6A8D19" w14:textId="3A6543FC" w:rsidR="0048797B" w:rsidRPr="009872E0" w:rsidRDefault="0048797B" w:rsidP="000A213C">
            <w:pPr>
              <w:ind w:firstLine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74B3C1BC" w14:textId="252DC652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Pót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25F7E">
              <w:rPr>
                <w:b/>
                <w:bCs/>
                <w:sz w:val="22"/>
                <w:szCs w:val="22"/>
              </w:rPr>
              <w:t>zárthelyi dolgozat feladatai</w:t>
            </w:r>
          </w:p>
        </w:tc>
      </w:tr>
    </w:tbl>
    <w:p w14:paraId="571502B2" w14:textId="77777777" w:rsidR="002762B5" w:rsidRDefault="002762B5" w:rsidP="008C54C4">
      <w:pPr>
        <w:ind w:left="709" w:hanging="699"/>
        <w:rPr>
          <w:b/>
          <w:bCs/>
        </w:rPr>
      </w:pPr>
    </w:p>
    <w:p w14:paraId="39B0FFFF" w14:textId="77777777" w:rsidR="002762B5" w:rsidRDefault="002762B5" w:rsidP="000D55C6">
      <w:pPr>
        <w:rPr>
          <w:b/>
          <w:bCs/>
        </w:rPr>
      </w:pPr>
    </w:p>
    <w:p w14:paraId="045D71EC" w14:textId="77777777" w:rsidR="000D55C6" w:rsidRPr="00CA2BB3" w:rsidRDefault="000D55C6" w:rsidP="000D55C6">
      <w:pPr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>
        <w:rPr>
          <w:rFonts w:eastAsia="Calibri"/>
          <w:lang w:eastAsia="en-US"/>
        </w:rPr>
        <w:t xml:space="preserve">A </w:t>
      </w:r>
      <w:r w:rsidRPr="00F24F06">
        <w:rPr>
          <w:rFonts w:eastAsia="Calibri"/>
          <w:lang w:eastAsia="en-US"/>
        </w:rPr>
        <w:t>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0FE8190B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561583B5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126AA6FB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2094AA47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 w:rsidRPr="00CA2BB3">
        <w:rPr>
          <w:rFonts w:eastAsia="Calibri"/>
          <w:lang w:eastAsia="en-US"/>
        </w:rPr>
        <w:t xml:space="preserve">A félévi gyakorlati jegyet a tematikában megadott időpontban megírt két zárthelyi dolgozat számtani átlaga adja.  </w:t>
      </w:r>
    </w:p>
    <w:p w14:paraId="02551706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1561019F" w14:textId="77777777" w:rsidR="000D55C6" w:rsidRPr="00CA2BB3" w:rsidRDefault="000D55C6" w:rsidP="000D55C6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 w:rsidRPr="00CA2BB3">
        <w:rPr>
          <w:rFonts w:eastAsia="Calibri"/>
          <w:lang w:eastAsia="en-US"/>
        </w:rPr>
        <w:t>A zárthelyi dolgozatok sikeres elfogadásának feltétele a min. 50%-os eredmény elérése.</w:t>
      </w:r>
    </w:p>
    <w:p w14:paraId="4587EC55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0A8252DF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 xml:space="preserve">Elégtelenre sikerült zárthelyi dolgozatok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44B1EE42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</w:p>
    <w:p w14:paraId="790E2B1F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</w:p>
    <w:p w14:paraId="2F99399A" w14:textId="04C4A629" w:rsidR="000D55C6" w:rsidRPr="00CA2BB3" w:rsidRDefault="000D55C6" w:rsidP="000D55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9725F2">
        <w:rPr>
          <w:rFonts w:eastAsia="Calibri"/>
          <w:lang w:eastAsia="en-US"/>
        </w:rPr>
        <w:t>2023. február 1.</w:t>
      </w:r>
      <w:bookmarkStart w:id="0" w:name="_GoBack"/>
      <w:bookmarkEnd w:id="0"/>
    </w:p>
    <w:p w14:paraId="24438DCE" w14:textId="77777777" w:rsidR="000D55C6" w:rsidRPr="00CA2BB3" w:rsidRDefault="000D55C6" w:rsidP="000D55C6">
      <w:pPr>
        <w:ind w:left="5664" w:firstLine="708"/>
        <w:rPr>
          <w:rFonts w:eastAsia="Calibri"/>
          <w:b/>
          <w:lang w:eastAsia="en-US"/>
        </w:rPr>
      </w:pPr>
    </w:p>
    <w:p w14:paraId="188C8DDE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</w:p>
    <w:p w14:paraId="632B3039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p w14:paraId="0AE5EBDA" w14:textId="77777777" w:rsidR="003511BF" w:rsidRPr="00270BEC" w:rsidRDefault="003511BF" w:rsidP="003511BF">
      <w:pPr>
        <w:ind w:left="360"/>
        <w:jc w:val="both"/>
      </w:pPr>
    </w:p>
    <w:p w14:paraId="3195C850" w14:textId="77777777" w:rsidR="003511BF" w:rsidRDefault="003511BF" w:rsidP="003511BF">
      <w:pPr>
        <w:rPr>
          <w:sz w:val="22"/>
          <w:szCs w:val="22"/>
        </w:rPr>
      </w:pPr>
    </w:p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FA340B"/>
    <w:multiLevelType w:val="hybridMultilevel"/>
    <w:tmpl w:val="DAEADD88"/>
    <w:lvl w:ilvl="0" w:tplc="695C6DAC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0630"/>
    <w:rsid w:val="000149B2"/>
    <w:rsid w:val="00042EE9"/>
    <w:rsid w:val="0008130D"/>
    <w:rsid w:val="00084869"/>
    <w:rsid w:val="00090EDD"/>
    <w:rsid w:val="000A213C"/>
    <w:rsid w:val="000B2786"/>
    <w:rsid w:val="000C12F3"/>
    <w:rsid w:val="000C383D"/>
    <w:rsid w:val="000D55C6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62B5"/>
    <w:rsid w:val="00287FF4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1BF"/>
    <w:rsid w:val="003518F8"/>
    <w:rsid w:val="0035351B"/>
    <w:rsid w:val="003540CE"/>
    <w:rsid w:val="003762E5"/>
    <w:rsid w:val="003973AC"/>
    <w:rsid w:val="003A3BC7"/>
    <w:rsid w:val="003B1770"/>
    <w:rsid w:val="003C6279"/>
    <w:rsid w:val="003D2E44"/>
    <w:rsid w:val="0040160E"/>
    <w:rsid w:val="0040546B"/>
    <w:rsid w:val="004457BD"/>
    <w:rsid w:val="00467D18"/>
    <w:rsid w:val="00475720"/>
    <w:rsid w:val="0048707C"/>
    <w:rsid w:val="00487802"/>
    <w:rsid w:val="0048797B"/>
    <w:rsid w:val="004A2050"/>
    <w:rsid w:val="004B1AC8"/>
    <w:rsid w:val="004E5D78"/>
    <w:rsid w:val="004F76B1"/>
    <w:rsid w:val="005067D6"/>
    <w:rsid w:val="005236DD"/>
    <w:rsid w:val="005372F8"/>
    <w:rsid w:val="00540E2B"/>
    <w:rsid w:val="005502A0"/>
    <w:rsid w:val="00582941"/>
    <w:rsid w:val="0059491C"/>
    <w:rsid w:val="005D1418"/>
    <w:rsid w:val="00600FE4"/>
    <w:rsid w:val="00615DFA"/>
    <w:rsid w:val="00620949"/>
    <w:rsid w:val="006364B9"/>
    <w:rsid w:val="0063697F"/>
    <w:rsid w:val="00670416"/>
    <w:rsid w:val="00675077"/>
    <w:rsid w:val="00676347"/>
    <w:rsid w:val="006A6328"/>
    <w:rsid w:val="006A7E72"/>
    <w:rsid w:val="006E2349"/>
    <w:rsid w:val="006F3F04"/>
    <w:rsid w:val="006F4924"/>
    <w:rsid w:val="00711C40"/>
    <w:rsid w:val="007203D7"/>
    <w:rsid w:val="00724F56"/>
    <w:rsid w:val="00725F7E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5F2"/>
    <w:rsid w:val="009729E7"/>
    <w:rsid w:val="00981D14"/>
    <w:rsid w:val="009872E0"/>
    <w:rsid w:val="00995F7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A7A6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71B3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448CE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53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236DD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Microsoft-fiók</cp:lastModifiedBy>
  <cp:revision>2</cp:revision>
  <dcterms:created xsi:type="dcterms:W3CDTF">2023-02-19T18:08:00Z</dcterms:created>
  <dcterms:modified xsi:type="dcterms:W3CDTF">2023-02-19T18:08:00Z</dcterms:modified>
</cp:coreProperties>
</file>