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DB165" w14:textId="6A3A90FE" w:rsidR="005502A0" w:rsidRPr="009A4485" w:rsidRDefault="005502A0" w:rsidP="00AE0209">
      <w:r w:rsidRPr="00652706">
        <w:rPr>
          <w:b/>
        </w:rPr>
        <w:t>NAPPALI TAGOZAT</w:t>
      </w:r>
      <w:r w:rsidRPr="00652706">
        <w:t xml:space="preserve"> </w:t>
      </w:r>
    </w:p>
    <w:p w14:paraId="32D80245" w14:textId="77777777" w:rsidR="00A573A6" w:rsidRPr="009A4485" w:rsidRDefault="00A573A6" w:rsidP="00A573A6"/>
    <w:p w14:paraId="7208403E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1F3A474A" w14:textId="77777777" w:rsidR="00042EE9" w:rsidRDefault="00042EE9" w:rsidP="001C1527">
      <w:pPr>
        <w:ind w:left="709" w:hanging="699"/>
        <w:rPr>
          <w:b/>
          <w:bCs/>
        </w:rPr>
      </w:pPr>
    </w:p>
    <w:p w14:paraId="47AD3C9B" w14:textId="41957F1D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5BFAD67B" w14:textId="07DC070E" w:rsidR="001C1527" w:rsidRPr="0087478E" w:rsidRDefault="001C1527" w:rsidP="001C1527">
      <w:pPr>
        <w:pStyle w:val="Listaszerbekezds"/>
        <w:numPr>
          <w:ilvl w:val="0"/>
          <w:numId w:val="26"/>
        </w:numPr>
        <w:rPr>
          <w:bCs/>
        </w:rPr>
      </w:pPr>
      <w:r w:rsidRPr="0087478E">
        <w:rPr>
          <w:bCs/>
        </w:rPr>
        <w:t>hét</w:t>
      </w:r>
      <w:r w:rsidR="00652706">
        <w:rPr>
          <w:bCs/>
        </w:rPr>
        <w:t xml:space="preserve">: Ismerkedés, tantárgyi követelmények. </w:t>
      </w:r>
      <w:r w:rsidR="00652706">
        <w:rPr>
          <w:bCs/>
        </w:rPr>
        <w:br/>
        <w:t>Alapfogalmak: ifjúság, ifjúságszociológia, ifjúságkutatás</w:t>
      </w:r>
    </w:p>
    <w:p w14:paraId="41031429" w14:textId="1F076354" w:rsidR="001C1527" w:rsidRDefault="001C1527" w:rsidP="001C1527">
      <w:pPr>
        <w:pStyle w:val="Listaszerbekezds"/>
        <w:numPr>
          <w:ilvl w:val="0"/>
          <w:numId w:val="26"/>
        </w:numPr>
        <w:rPr>
          <w:bCs/>
        </w:rPr>
      </w:pPr>
      <w:r w:rsidRPr="0087478E">
        <w:rPr>
          <w:bCs/>
        </w:rPr>
        <w:t>hét</w:t>
      </w:r>
      <w:r w:rsidR="00652706">
        <w:rPr>
          <w:bCs/>
        </w:rPr>
        <w:t xml:space="preserve">: Az ifjúságkutatás alapjai. </w:t>
      </w:r>
      <w:r w:rsidR="00652706">
        <w:rPr>
          <w:bCs/>
        </w:rPr>
        <w:br/>
        <w:t>Általános helyzetkép a magyar fiatalokról: kutatások, elégedettség, értékek</w:t>
      </w:r>
    </w:p>
    <w:p w14:paraId="02BABA27" w14:textId="2D86C242" w:rsidR="00652706" w:rsidRDefault="00652706" w:rsidP="001C1527">
      <w:pPr>
        <w:pStyle w:val="Listaszerbekezds"/>
        <w:numPr>
          <w:ilvl w:val="0"/>
          <w:numId w:val="26"/>
        </w:numPr>
        <w:rPr>
          <w:bCs/>
        </w:rPr>
      </w:pPr>
      <w:r>
        <w:rPr>
          <w:bCs/>
        </w:rPr>
        <w:t>hét: Demográfiai jellemzők: létszám, összetétel</w:t>
      </w:r>
    </w:p>
    <w:p w14:paraId="25D73605" w14:textId="6C86EDF3" w:rsidR="00652706" w:rsidRDefault="00652706" w:rsidP="001C1527">
      <w:pPr>
        <w:pStyle w:val="Listaszerbekezds"/>
        <w:numPr>
          <w:ilvl w:val="0"/>
          <w:numId w:val="26"/>
        </w:numPr>
        <w:rPr>
          <w:bCs/>
        </w:rPr>
      </w:pPr>
      <w:r>
        <w:rPr>
          <w:bCs/>
        </w:rPr>
        <w:t>hét: Oktatási helyzetkép, iskolázottság</w:t>
      </w:r>
    </w:p>
    <w:p w14:paraId="0F637CD0" w14:textId="4B775A9A" w:rsidR="00652706" w:rsidRDefault="00652706" w:rsidP="001C1527">
      <w:pPr>
        <w:pStyle w:val="Listaszerbekezds"/>
        <w:numPr>
          <w:ilvl w:val="0"/>
          <w:numId w:val="26"/>
        </w:numPr>
        <w:rPr>
          <w:bCs/>
        </w:rPr>
      </w:pPr>
      <w:r>
        <w:rPr>
          <w:bCs/>
        </w:rPr>
        <w:t>hét: Munkavállalás, kivándorlás</w:t>
      </w:r>
    </w:p>
    <w:p w14:paraId="3CDBB19E" w14:textId="3FB83CF7" w:rsidR="00652706" w:rsidRDefault="00652706" w:rsidP="001C1527">
      <w:pPr>
        <w:pStyle w:val="Listaszerbekezds"/>
        <w:numPr>
          <w:ilvl w:val="0"/>
          <w:numId w:val="26"/>
        </w:numPr>
        <w:rPr>
          <w:bCs/>
        </w:rPr>
      </w:pPr>
      <w:r>
        <w:rPr>
          <w:bCs/>
        </w:rPr>
        <w:t>hét: Családi és baráti kapcsolatok, együttélések, családi állapot, gyermekvállalás</w:t>
      </w:r>
    </w:p>
    <w:p w14:paraId="1A07A96C" w14:textId="5C1867E4" w:rsidR="00652706" w:rsidRDefault="00652706" w:rsidP="001C1527">
      <w:pPr>
        <w:pStyle w:val="Listaszerbekezds"/>
        <w:numPr>
          <w:ilvl w:val="0"/>
          <w:numId w:val="26"/>
        </w:numPr>
        <w:rPr>
          <w:bCs/>
        </w:rPr>
      </w:pPr>
      <w:r>
        <w:rPr>
          <w:bCs/>
        </w:rPr>
        <w:t>hét: Személyes értékrend, félelmek, egészségtudatosság, jö</w:t>
      </w:r>
      <w:r w:rsidR="00962596">
        <w:rPr>
          <w:bCs/>
        </w:rPr>
        <w:t>vőkép, elégedettség</w:t>
      </w:r>
    </w:p>
    <w:p w14:paraId="557E9BAE" w14:textId="30CEF678" w:rsidR="00652706" w:rsidRDefault="00652706" w:rsidP="001C1527">
      <w:pPr>
        <w:pStyle w:val="Listaszerbekezds"/>
        <w:numPr>
          <w:ilvl w:val="0"/>
          <w:numId w:val="26"/>
        </w:numPr>
        <w:rPr>
          <w:bCs/>
        </w:rPr>
      </w:pPr>
      <w:r>
        <w:rPr>
          <w:bCs/>
        </w:rPr>
        <w:t>hét: Politikai érdeklődés, demokrácia, állami szerepvállalás megítélése, az EU-ról alkotott vélemény</w:t>
      </w:r>
    </w:p>
    <w:p w14:paraId="0ED227E6" w14:textId="645EB27E" w:rsidR="00652706" w:rsidRDefault="00652706" w:rsidP="001C1527">
      <w:pPr>
        <w:pStyle w:val="Listaszerbekezds"/>
        <w:numPr>
          <w:ilvl w:val="0"/>
          <w:numId w:val="26"/>
        </w:numPr>
        <w:rPr>
          <w:bCs/>
        </w:rPr>
      </w:pPr>
      <w:r>
        <w:rPr>
          <w:bCs/>
        </w:rPr>
        <w:t>hét: Az ifjúkor pszichológiai sajátosságai</w:t>
      </w:r>
    </w:p>
    <w:p w14:paraId="1FF27A4C" w14:textId="7C6E5B43" w:rsidR="00652706" w:rsidRDefault="00652706" w:rsidP="001C1527">
      <w:pPr>
        <w:pStyle w:val="Listaszerbekezds"/>
        <w:numPr>
          <w:ilvl w:val="0"/>
          <w:numId w:val="26"/>
        </w:numPr>
        <w:rPr>
          <w:bCs/>
        </w:rPr>
      </w:pPr>
      <w:r>
        <w:rPr>
          <w:bCs/>
        </w:rPr>
        <w:t>hét: Az ifjúság körében jellemző devianciák</w:t>
      </w:r>
    </w:p>
    <w:p w14:paraId="30B02156" w14:textId="3CEB3890" w:rsidR="00652706" w:rsidRDefault="00652706" w:rsidP="001C1527">
      <w:pPr>
        <w:pStyle w:val="Listaszerbekezds"/>
        <w:numPr>
          <w:ilvl w:val="0"/>
          <w:numId w:val="26"/>
        </w:numPr>
        <w:rPr>
          <w:bCs/>
        </w:rPr>
      </w:pPr>
      <w:r>
        <w:rPr>
          <w:bCs/>
        </w:rPr>
        <w:t>hét: Az ifjúságszervezés intézményei</w:t>
      </w:r>
    </w:p>
    <w:p w14:paraId="26E5B61E" w14:textId="7C355185" w:rsidR="00652706" w:rsidRDefault="00652706" w:rsidP="001C1527">
      <w:pPr>
        <w:pStyle w:val="Listaszerbekezds"/>
        <w:numPr>
          <w:ilvl w:val="0"/>
          <w:numId w:val="26"/>
        </w:numPr>
        <w:rPr>
          <w:bCs/>
        </w:rPr>
      </w:pPr>
      <w:r>
        <w:rPr>
          <w:bCs/>
        </w:rPr>
        <w:t>hét: Ifjúságkutatások</w:t>
      </w:r>
    </w:p>
    <w:p w14:paraId="24E0E3F2" w14:textId="19120B18" w:rsidR="0090524B" w:rsidRDefault="00652706" w:rsidP="001C1527">
      <w:pPr>
        <w:pStyle w:val="Listaszerbekezds"/>
        <w:numPr>
          <w:ilvl w:val="0"/>
          <w:numId w:val="26"/>
        </w:numPr>
        <w:rPr>
          <w:bCs/>
        </w:rPr>
      </w:pPr>
      <w:r>
        <w:rPr>
          <w:bCs/>
        </w:rPr>
        <w:t>hét:</w:t>
      </w:r>
      <w:r w:rsidR="0090524B">
        <w:rPr>
          <w:bCs/>
        </w:rPr>
        <w:t xml:space="preserve"> </w:t>
      </w:r>
      <w:r>
        <w:rPr>
          <w:bCs/>
        </w:rPr>
        <w:t>Ifjúságtörténet: nevezetes nemzedékek</w:t>
      </w:r>
    </w:p>
    <w:p w14:paraId="24855AD9" w14:textId="2472B904" w:rsidR="00652706" w:rsidRDefault="00815837" w:rsidP="00815837">
      <w:pPr>
        <w:pStyle w:val="Listaszerbekezds"/>
        <w:ind w:left="370"/>
        <w:rPr>
          <w:bCs/>
        </w:rPr>
      </w:pPr>
      <w:r>
        <w:rPr>
          <w:bCs/>
        </w:rPr>
        <w:t xml:space="preserve"> </w:t>
      </w:r>
      <w:r w:rsidR="00617DAC">
        <w:rPr>
          <w:bCs/>
        </w:rPr>
        <w:t>Összefoglalás, áttekintés</w:t>
      </w:r>
    </w:p>
    <w:p w14:paraId="116C3085" w14:textId="57842D81" w:rsidR="00815837" w:rsidRDefault="00815837" w:rsidP="001C1527">
      <w:pPr>
        <w:pStyle w:val="Listaszerbekezds"/>
        <w:numPr>
          <w:ilvl w:val="0"/>
          <w:numId w:val="26"/>
        </w:numPr>
        <w:rPr>
          <w:bCs/>
        </w:rPr>
      </w:pPr>
      <w:r>
        <w:rPr>
          <w:bCs/>
        </w:rPr>
        <w:t>hét: Zárthelyi dolgozat</w:t>
      </w:r>
    </w:p>
    <w:p w14:paraId="2E293CD1" w14:textId="67EAE6CA" w:rsidR="001C1527" w:rsidRPr="0087478E" w:rsidRDefault="001C1527" w:rsidP="001C1527">
      <w:pPr>
        <w:ind w:left="10"/>
        <w:rPr>
          <w:bCs/>
        </w:rPr>
      </w:pPr>
    </w:p>
    <w:p w14:paraId="48F4E5AD" w14:textId="4585A967" w:rsidR="00A573A6" w:rsidRPr="009A4485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761BFD01" w14:textId="77777777" w:rsidR="00A573A6" w:rsidRPr="009A4485" w:rsidRDefault="00A573A6" w:rsidP="00A573A6">
      <w:pPr>
        <w:numPr>
          <w:ilvl w:val="0"/>
          <w:numId w:val="1"/>
        </w:numPr>
        <w:jc w:val="both"/>
      </w:pPr>
      <w:r w:rsidRPr="009A4485">
        <w:t>A gyakorlati foglalkozásokon a részvétel kötelező. A félévi hiányzás megengedhető mértéke a tantárgy heti kontakt</w:t>
      </w:r>
      <w:r w:rsidR="002055BB" w:rsidRPr="009A4485">
        <w:t xml:space="preserve"> </w:t>
      </w:r>
      <w:r w:rsidRPr="009A4485">
        <w:t xml:space="preserve">óraszámának háromszorosa. Ennek túllépése esetén a félév </w:t>
      </w:r>
      <w:r w:rsidR="002055BB" w:rsidRPr="009A4485">
        <w:t>nem értékelhető</w:t>
      </w:r>
      <w:r w:rsidR="003B1770" w:rsidRPr="009A4485">
        <w:t xml:space="preserve"> (</w:t>
      </w:r>
      <w:proofErr w:type="spellStart"/>
      <w:r w:rsidR="003B1770" w:rsidRPr="009A4485">
        <w:t>TVSz</w:t>
      </w:r>
      <w:proofErr w:type="spellEnd"/>
      <w:r w:rsidR="003B1770" w:rsidRPr="009A4485">
        <w:t xml:space="preserve"> 8.§ 1.)</w:t>
      </w:r>
    </w:p>
    <w:p w14:paraId="2AC6036E" w14:textId="77777777" w:rsidR="00A573A6" w:rsidRPr="009A4485" w:rsidRDefault="00A573A6"/>
    <w:p w14:paraId="097E5461" w14:textId="265535B3" w:rsidR="009638AC" w:rsidRPr="009A4485" w:rsidRDefault="009638AC" w:rsidP="009638AC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  <w:r w:rsidR="007755F2">
        <w:rPr>
          <w:b/>
        </w:rPr>
        <w:t xml:space="preserve"> </w:t>
      </w:r>
    </w:p>
    <w:p w14:paraId="4E77B04E" w14:textId="77777777" w:rsidR="009638AC" w:rsidRPr="009A4485" w:rsidRDefault="009638AC" w:rsidP="00402AAB">
      <w:pPr>
        <w:jc w:val="both"/>
        <w:rPr>
          <w:b/>
        </w:rPr>
      </w:pPr>
    </w:p>
    <w:p w14:paraId="606E6180" w14:textId="2542CC81" w:rsidR="009638AC" w:rsidRPr="009B0CB6" w:rsidRDefault="00AD2140" w:rsidP="00402AAB">
      <w:pPr>
        <w:jc w:val="both"/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  <w:bookmarkStart w:id="0" w:name="_Hlk486263346"/>
      <w:r w:rsidR="0090524B">
        <w:t xml:space="preserve">zárthelyi dolgozat és prezentáció. </w:t>
      </w:r>
      <w:r w:rsidR="00193340">
        <w:t xml:space="preserve">A zárthelyi dolgozat megírására az utolsó héten kerül sor. </w:t>
      </w:r>
      <w:r w:rsidR="003B587E">
        <w:t xml:space="preserve">A hallgatói prezentációkra a gyakorlati órák során kerül sor folyamatosan a félév során. </w:t>
      </w:r>
    </w:p>
    <w:bookmarkEnd w:id="0"/>
    <w:p w14:paraId="5C5CB14E" w14:textId="77777777" w:rsidR="0076368B" w:rsidRDefault="0076368B" w:rsidP="00402AAB">
      <w:pPr>
        <w:jc w:val="both"/>
        <w:rPr>
          <w:b/>
          <w:bCs/>
          <w:i/>
        </w:rPr>
      </w:pPr>
    </w:p>
    <w:p w14:paraId="4D6A074A" w14:textId="29271BA7" w:rsidR="009638AC" w:rsidRPr="00B1365A" w:rsidRDefault="009638AC" w:rsidP="00402AAB">
      <w:pPr>
        <w:ind w:left="66"/>
        <w:jc w:val="both"/>
        <w:rPr>
          <w:b/>
          <w:bCs/>
          <w:i/>
        </w:rPr>
      </w:pPr>
      <w:r w:rsidRPr="00B1365A">
        <w:rPr>
          <w:b/>
          <w:bCs/>
          <w:i/>
        </w:rPr>
        <w:t>A félévközi ellenőrzések követelményei:</w:t>
      </w:r>
    </w:p>
    <w:p w14:paraId="38E6D72D" w14:textId="77777777" w:rsidR="00B5420A" w:rsidRDefault="00A20380" w:rsidP="00402AAB">
      <w:pPr>
        <w:jc w:val="both"/>
      </w:pPr>
      <w:r>
        <w:t>A félév sorá</w:t>
      </w:r>
      <w:r w:rsidR="00F61149">
        <w:t>n a zárthelyi dolgozat</w:t>
      </w:r>
      <w:r w:rsidR="003A6530">
        <w:t xml:space="preserve"> </w:t>
      </w:r>
      <w:r>
        <w:t xml:space="preserve">elégséges szintje: 51 %. Az elégtelen zárthelyi dolgozatok pótolhatók. </w:t>
      </w:r>
    </w:p>
    <w:p w14:paraId="4FF9E86A" w14:textId="7AB74D58" w:rsidR="00A20380" w:rsidRDefault="002C23EC" w:rsidP="00402AAB">
      <w:pPr>
        <w:jc w:val="both"/>
      </w:pPr>
      <w:r>
        <w:t xml:space="preserve">A gyakorlatokra előzetes </w:t>
      </w:r>
      <w:r w:rsidR="003F5909">
        <w:t>idő</w:t>
      </w:r>
      <w:r w:rsidR="008423E3">
        <w:t>-</w:t>
      </w:r>
      <w:r w:rsidR="003F5909">
        <w:t xml:space="preserve"> és téma</w:t>
      </w:r>
      <w:r>
        <w:t xml:space="preserve">beosztás alapján a hallgatók prezentációval készülnek, amely a kiselőadást követően értékelésre kerül. </w:t>
      </w:r>
    </w:p>
    <w:p w14:paraId="4509F18B" w14:textId="77777777" w:rsidR="00A20380" w:rsidRPr="00A20380" w:rsidRDefault="00A20380" w:rsidP="00402AAB">
      <w:pPr>
        <w:jc w:val="both"/>
      </w:pPr>
    </w:p>
    <w:p w14:paraId="52C06B7E" w14:textId="1997787A" w:rsidR="00B56D8B" w:rsidRDefault="00B56D8B" w:rsidP="00402AAB">
      <w:pPr>
        <w:jc w:val="both"/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2190D3E0" w14:textId="0F1197D5" w:rsidR="004473F6" w:rsidRDefault="00A20380" w:rsidP="00402AAB">
      <w:pPr>
        <w:jc w:val="both"/>
        <w:rPr>
          <w:bCs/>
        </w:rPr>
      </w:pPr>
      <w:r w:rsidRPr="00A20380">
        <w:rPr>
          <w:bCs/>
        </w:rPr>
        <w:t>A félévi gyakorlati jegy</w:t>
      </w:r>
      <w:r w:rsidR="00402AAB">
        <w:rPr>
          <w:bCs/>
        </w:rPr>
        <w:t>et</w:t>
      </w:r>
      <w:r w:rsidR="004456D3">
        <w:rPr>
          <w:bCs/>
        </w:rPr>
        <w:t xml:space="preserve"> a zárthelyi dolgozat érdemjegye, valamint a hallgatói prezentáció értékelése adja. A végső jegyben a dolgozat 55 %</w:t>
      </w:r>
      <w:r w:rsidR="002164A4">
        <w:rPr>
          <w:bCs/>
        </w:rPr>
        <w:t>-</w:t>
      </w:r>
      <w:proofErr w:type="spellStart"/>
      <w:r w:rsidR="002164A4">
        <w:rPr>
          <w:bCs/>
        </w:rPr>
        <w:t>os</w:t>
      </w:r>
      <w:proofErr w:type="spellEnd"/>
      <w:r w:rsidR="004456D3">
        <w:rPr>
          <w:bCs/>
        </w:rPr>
        <w:t>, a prezentáció 45 %-</w:t>
      </w:r>
      <w:proofErr w:type="spellStart"/>
      <w:r w:rsidR="004456D3">
        <w:rPr>
          <w:bCs/>
        </w:rPr>
        <w:t>os</w:t>
      </w:r>
      <w:proofErr w:type="spellEnd"/>
      <w:r w:rsidR="004456D3">
        <w:rPr>
          <w:bCs/>
        </w:rPr>
        <w:t xml:space="preserve"> arányt képvisel. </w:t>
      </w:r>
      <w:r w:rsidR="00652541">
        <w:rPr>
          <w:bCs/>
        </w:rPr>
        <w:t xml:space="preserve">A jegybe beszámításra kerül </w:t>
      </w:r>
      <w:r w:rsidR="002164A4">
        <w:rPr>
          <w:bCs/>
        </w:rPr>
        <w:t xml:space="preserve">továbbá </w:t>
      </w:r>
      <w:bookmarkStart w:id="1" w:name="_GoBack"/>
      <w:bookmarkEnd w:id="1"/>
      <w:r w:rsidR="00652541">
        <w:rPr>
          <w:bCs/>
        </w:rPr>
        <w:t>az órai aktivitás</w:t>
      </w:r>
      <w:r w:rsidR="004473F6">
        <w:rPr>
          <w:bCs/>
        </w:rPr>
        <w:t>, véleményalkotás</w:t>
      </w:r>
      <w:r w:rsidR="00652541">
        <w:rPr>
          <w:bCs/>
        </w:rPr>
        <w:t xml:space="preserve"> és az önálló tanulmányfeldolgozások</w:t>
      </w:r>
      <w:r w:rsidR="001676A8">
        <w:rPr>
          <w:bCs/>
        </w:rPr>
        <w:t xml:space="preserve"> szakmai</w:t>
      </w:r>
      <w:r w:rsidR="00652541">
        <w:rPr>
          <w:bCs/>
        </w:rPr>
        <w:t xml:space="preserve"> színvonala.</w:t>
      </w:r>
      <w:bookmarkStart w:id="2" w:name="_Hlk486263785"/>
      <w:r w:rsidR="004473F6">
        <w:rPr>
          <w:bCs/>
        </w:rPr>
        <w:t xml:space="preserve"> </w:t>
      </w:r>
    </w:p>
    <w:p w14:paraId="02338826" w14:textId="0802B513" w:rsidR="001D1BDA" w:rsidRPr="004473F6" w:rsidRDefault="009638AC" w:rsidP="00402AAB">
      <w:pPr>
        <w:jc w:val="both"/>
        <w:rPr>
          <w:bCs/>
        </w:rPr>
      </w:pPr>
      <w:r w:rsidRPr="004473F6">
        <w:rPr>
          <w:bCs/>
        </w:rPr>
        <w:t>Elégtelen gyakorlati jegy javítá</w:t>
      </w:r>
      <w:r w:rsidR="00DB5731" w:rsidRPr="004473F6">
        <w:rPr>
          <w:bCs/>
        </w:rPr>
        <w:t xml:space="preserve">sa </w:t>
      </w:r>
      <w:r w:rsidR="007C23AD" w:rsidRPr="004473F6">
        <w:rPr>
          <w:bCs/>
        </w:rPr>
        <w:t>a Tanulmányi és v</w:t>
      </w:r>
      <w:r w:rsidRPr="004473F6">
        <w:rPr>
          <w:bCs/>
        </w:rPr>
        <w:t xml:space="preserve">izsgaszabályzat szerint </w:t>
      </w:r>
      <w:r w:rsidR="00DB5731" w:rsidRPr="004473F6">
        <w:rPr>
          <w:bCs/>
        </w:rPr>
        <w:t>lehetséges</w:t>
      </w:r>
      <w:r w:rsidRPr="004473F6">
        <w:rPr>
          <w:bCs/>
        </w:rPr>
        <w:t>.</w:t>
      </w:r>
      <w:bookmarkEnd w:id="2"/>
    </w:p>
    <w:sectPr w:rsidR="001D1BDA" w:rsidRPr="00447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676A8"/>
    <w:rsid w:val="00171ECD"/>
    <w:rsid w:val="00193340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164A4"/>
    <w:rsid w:val="00233984"/>
    <w:rsid w:val="00242AAF"/>
    <w:rsid w:val="00247D90"/>
    <w:rsid w:val="00257502"/>
    <w:rsid w:val="00294D32"/>
    <w:rsid w:val="002B579A"/>
    <w:rsid w:val="002B7295"/>
    <w:rsid w:val="002C23EC"/>
    <w:rsid w:val="002C2F97"/>
    <w:rsid w:val="002C3F38"/>
    <w:rsid w:val="002C5D8C"/>
    <w:rsid w:val="002F4EA6"/>
    <w:rsid w:val="003176A9"/>
    <w:rsid w:val="00326318"/>
    <w:rsid w:val="00326582"/>
    <w:rsid w:val="00332C87"/>
    <w:rsid w:val="003518F8"/>
    <w:rsid w:val="0035351B"/>
    <w:rsid w:val="003540CE"/>
    <w:rsid w:val="003762E5"/>
    <w:rsid w:val="003A6530"/>
    <w:rsid w:val="003B1770"/>
    <w:rsid w:val="003B587E"/>
    <w:rsid w:val="003D2E44"/>
    <w:rsid w:val="003F5909"/>
    <w:rsid w:val="0040160E"/>
    <w:rsid w:val="00402AAB"/>
    <w:rsid w:val="0040546B"/>
    <w:rsid w:val="004456D3"/>
    <w:rsid w:val="004457BD"/>
    <w:rsid w:val="004473F6"/>
    <w:rsid w:val="00467D18"/>
    <w:rsid w:val="00475720"/>
    <w:rsid w:val="0048707C"/>
    <w:rsid w:val="00487802"/>
    <w:rsid w:val="004A2050"/>
    <w:rsid w:val="004B1AC8"/>
    <w:rsid w:val="004E5D78"/>
    <w:rsid w:val="004F76B1"/>
    <w:rsid w:val="00504CE7"/>
    <w:rsid w:val="005067D6"/>
    <w:rsid w:val="00540E2B"/>
    <w:rsid w:val="005502A0"/>
    <w:rsid w:val="00582941"/>
    <w:rsid w:val="0059491C"/>
    <w:rsid w:val="005A69F6"/>
    <w:rsid w:val="005D1418"/>
    <w:rsid w:val="00600FE4"/>
    <w:rsid w:val="00615DFA"/>
    <w:rsid w:val="00617DAC"/>
    <w:rsid w:val="00620949"/>
    <w:rsid w:val="00652541"/>
    <w:rsid w:val="00652706"/>
    <w:rsid w:val="00670416"/>
    <w:rsid w:val="00675077"/>
    <w:rsid w:val="00676347"/>
    <w:rsid w:val="00681210"/>
    <w:rsid w:val="006A6328"/>
    <w:rsid w:val="006A7E72"/>
    <w:rsid w:val="006C412F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15837"/>
    <w:rsid w:val="008423E3"/>
    <w:rsid w:val="008462E7"/>
    <w:rsid w:val="00847EF8"/>
    <w:rsid w:val="0087478E"/>
    <w:rsid w:val="008A17F6"/>
    <w:rsid w:val="008A696F"/>
    <w:rsid w:val="008B1DC2"/>
    <w:rsid w:val="008B2AD4"/>
    <w:rsid w:val="008C03FA"/>
    <w:rsid w:val="008C0857"/>
    <w:rsid w:val="008C54C4"/>
    <w:rsid w:val="008C74EF"/>
    <w:rsid w:val="008D4525"/>
    <w:rsid w:val="008F6213"/>
    <w:rsid w:val="0090524B"/>
    <w:rsid w:val="009124F0"/>
    <w:rsid w:val="00962596"/>
    <w:rsid w:val="009638AC"/>
    <w:rsid w:val="009729E7"/>
    <w:rsid w:val="00981D14"/>
    <w:rsid w:val="009A4485"/>
    <w:rsid w:val="009A65D0"/>
    <w:rsid w:val="009B0CB6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20380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20A"/>
    <w:rsid w:val="00B54EA7"/>
    <w:rsid w:val="00B56D8B"/>
    <w:rsid w:val="00B57588"/>
    <w:rsid w:val="00B65ECC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2FF0"/>
    <w:rsid w:val="00F42BDA"/>
    <w:rsid w:val="00F53842"/>
    <w:rsid w:val="00F61149"/>
    <w:rsid w:val="00F63CC1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270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Debreceni Egyetem</cp:lastModifiedBy>
  <cp:revision>31</cp:revision>
  <dcterms:created xsi:type="dcterms:W3CDTF">2022-09-08T19:11:00Z</dcterms:created>
  <dcterms:modified xsi:type="dcterms:W3CDTF">2022-09-08T20:39:00Z</dcterms:modified>
</cp:coreProperties>
</file>