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Default="006B57F3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BAI0127</w:t>
      </w:r>
      <w:r w:rsidR="00156256">
        <w:rPr>
          <w:b/>
          <w:sz w:val="28"/>
          <w:szCs w:val="28"/>
        </w:rPr>
        <w:t xml:space="preserve"> Kommunikációs készségfejlesztés</w:t>
      </w:r>
      <w:r w:rsidR="00484C8F">
        <w:rPr>
          <w:b/>
          <w:sz w:val="28"/>
          <w:szCs w:val="28"/>
        </w:rPr>
        <w:t xml:space="preserve">     </w:t>
      </w:r>
      <w:r w:rsidR="005D5007">
        <w:rPr>
          <w:b/>
          <w:sz w:val="28"/>
          <w:szCs w:val="28"/>
        </w:rPr>
        <w:tab/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Oktató: Barabásné Dr. Kárpáti Dóra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/>
      </w:tblPr>
      <w:tblGrid>
        <w:gridCol w:w="4606"/>
        <w:gridCol w:w="4606"/>
      </w:tblGrid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B57F3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BAI0127</w:t>
            </w:r>
            <w:r w:rsidR="00AF7766">
              <w:rPr>
                <w:b/>
                <w:sz w:val="28"/>
                <w:szCs w:val="28"/>
                <w:lang w:eastAsia="en-US"/>
              </w:rPr>
              <w:t xml:space="preserve"> Kommunikációs </w:t>
            </w:r>
            <w:r w:rsidR="00156256">
              <w:rPr>
                <w:b/>
                <w:sz w:val="28"/>
                <w:szCs w:val="28"/>
                <w:lang w:eastAsia="en-US"/>
              </w:rPr>
              <w:t>készségfejlesztés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8749C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Heti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kontakt óraszám</w:t>
            </w:r>
            <w:proofErr w:type="gramEnd"/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E23CF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0+2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E23CF1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gyak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8572" w:type="dxa"/>
        <w:jc w:val="center"/>
        <w:tblInd w:w="-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1"/>
        <w:gridCol w:w="4247"/>
        <w:gridCol w:w="2874"/>
      </w:tblGrid>
      <w:tr w:rsidR="00041767" w:rsidRPr="00041767" w:rsidTr="00041767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  <w:tc>
          <w:tcPr>
            <w:tcW w:w="2874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F13DB8">
            <w:pPr>
              <w:jc w:val="center"/>
              <w:rPr>
                <w:b/>
              </w:rPr>
            </w:pPr>
            <w:r w:rsidRPr="00041767">
              <w:rPr>
                <w:b/>
              </w:rPr>
              <w:t>Számonkérés</w:t>
            </w:r>
          </w:p>
        </w:tc>
      </w:tr>
      <w:tr w:rsidR="00041767" w:rsidRPr="000C517D" w:rsidTr="00041767">
        <w:trPr>
          <w:trHeight w:val="162"/>
          <w:jc w:val="center"/>
        </w:trPr>
        <w:tc>
          <w:tcPr>
            <w:tcW w:w="14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1.</w:t>
            </w:r>
          </w:p>
        </w:tc>
        <w:tc>
          <w:tcPr>
            <w:tcW w:w="42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F13DB8" w:rsidP="00977F6C">
            <w:r>
              <w:t>Be</w:t>
            </w:r>
            <w:r w:rsidR="00E23CF1">
              <w:t>vezetés</w:t>
            </w:r>
          </w:p>
        </w:tc>
        <w:tc>
          <w:tcPr>
            <w:tcW w:w="28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2.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F13DB8" w:rsidP="00977F6C">
            <w:r>
              <w:t>Kommunikáció fogalma, funkciói, típusai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F13DB8" w:rsidP="00977F6C">
            <w:r>
              <w:t>gyakorlati feladatok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3.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F13DB8" w:rsidP="00977F6C">
            <w:r>
              <w:t>Verbális, nonverbális 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E23CF1" w:rsidP="00977F6C">
            <w:r>
              <w:t>gyakorlati feladatok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4.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F13DB8" w:rsidP="00977F6C">
            <w:r>
              <w:t>Szervezeti 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F13DB8" w:rsidP="00977F6C">
            <w:r>
              <w:t>gyakorlati feladatok</w:t>
            </w:r>
          </w:p>
        </w:tc>
      </w:tr>
      <w:tr w:rsidR="00041767" w:rsidRPr="000C517D" w:rsidTr="00041767">
        <w:trPr>
          <w:trHeight w:val="194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5.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Előadás, értekezlet</w:t>
            </w:r>
            <w:r w:rsidR="00E23CF1">
              <w:t>,</w:t>
            </w:r>
            <w:r>
              <w:t xml:space="preserve"> tárgyalás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E23CF1" w:rsidP="00977F6C">
            <w:r>
              <w:t>gyakorlati feladatok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6.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ZH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>
            <w:r w:rsidRPr="00041767">
              <w:t>Zárthelyi dolgozat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7.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6E3B59" w:rsidP="00977F6C">
            <w:r>
              <w:t>A kommunikáció hatékonyságát és eredményességét befolyásoló tényezők bemutatása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6E3B59" w:rsidP="00977F6C">
            <w:r>
              <w:t>szituációs játékok</w:t>
            </w:r>
          </w:p>
        </w:tc>
      </w:tr>
      <w:tr w:rsidR="00041767" w:rsidRPr="000C517D" w:rsidTr="00041767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8.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 xml:space="preserve">Illem viselkedéskultúra az üzleti életben 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711E88" w:rsidP="00977F6C">
            <w:r>
              <w:t>gyakorlati feladatok</w:t>
            </w:r>
          </w:p>
        </w:tc>
      </w:tr>
      <w:tr w:rsidR="00041767" w:rsidRPr="000C517D" w:rsidTr="00041767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9.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6E3B59" w:rsidP="00977F6C">
            <w:r>
              <w:t>Í</w:t>
            </w:r>
            <w:r w:rsidR="00711E88">
              <w:t>rásbeli 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711E88" w:rsidP="00977F6C">
            <w:r>
              <w:t>gyakorlati feladatok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10.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6E3B59" w:rsidP="00977F6C">
            <w:r>
              <w:t xml:space="preserve">Szóbeli </w:t>
            </w:r>
            <w:r w:rsidR="00711E88">
              <w:t>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5078C4" w:rsidP="00977F6C">
            <w:r>
              <w:t>gyakorlati feladatok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11.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Kultúraközi 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5078C4" w:rsidP="00977F6C">
            <w:r>
              <w:t>gyakorlati feladatok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12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Kommunikáció digitális környezetben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5078C4" w:rsidP="00977F6C">
            <w:r>
              <w:t>gyakorlati feladatok</w:t>
            </w:r>
          </w:p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13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11E88" w:rsidP="00977F6C">
            <w:r>
              <w:t>ZH2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 xml:space="preserve">14. 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F13DB8" w:rsidP="00977F6C">
            <w:r>
              <w:t>Összefoglalás, prezentációk értékelése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E23CF1" w:rsidRDefault="00E23CF1" w:rsidP="00E23CF1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>
        <w:rPr>
          <w:b/>
          <w:bCs/>
        </w:rPr>
        <w:t>glalkozásokon történő részvétel:</w:t>
      </w:r>
    </w:p>
    <w:p w:rsidR="00E23CF1" w:rsidRPr="00094E1C" w:rsidRDefault="00E23CF1" w:rsidP="00E23CF1">
      <w:pPr>
        <w:ind w:left="106"/>
        <w:jc w:val="both"/>
        <w:rPr>
          <w:bCs/>
        </w:rPr>
      </w:pPr>
      <w:r w:rsidRPr="00094E1C">
        <w:rPr>
          <w:bCs/>
        </w:rPr>
        <w:t>A 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 xml:space="preserve">a tantárgy heti </w:t>
      </w:r>
      <w:proofErr w:type="gramStart"/>
      <w:r w:rsidRPr="00094E1C">
        <w:rPr>
          <w:bCs/>
        </w:rPr>
        <w:t>kontakt óraszámának</w:t>
      </w:r>
      <w:proofErr w:type="gramEnd"/>
      <w:r w:rsidRPr="00094E1C">
        <w:rPr>
          <w:bCs/>
        </w:rPr>
        <w:t xml:space="preserve"> háromszorosa. Ennek túllépése esetén a félév nem értékelhető. (TVSZ 8§1.)</w:t>
      </w:r>
    </w:p>
    <w:p w:rsidR="00E23CF1" w:rsidRPr="009A4485" w:rsidRDefault="00E23CF1" w:rsidP="00E23CF1">
      <w:pPr>
        <w:ind w:left="709" w:hanging="699"/>
        <w:rPr>
          <w:b/>
          <w:bCs/>
        </w:rPr>
      </w:pPr>
    </w:p>
    <w:p w:rsidR="00E23CF1" w:rsidRPr="00484C8F" w:rsidRDefault="00E23CF1" w:rsidP="00E23CF1">
      <w:pPr>
        <w:ind w:left="106"/>
        <w:jc w:val="both"/>
        <w:rPr>
          <w:b/>
        </w:rPr>
      </w:pPr>
    </w:p>
    <w:p w:rsidR="00E23CF1" w:rsidRPr="009A4485" w:rsidRDefault="00E23CF1" w:rsidP="00E23CF1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:rsidR="00E23CF1" w:rsidRPr="009A4485" w:rsidRDefault="00E23CF1" w:rsidP="00E23CF1">
      <w:pPr>
        <w:jc w:val="both"/>
        <w:rPr>
          <w:b/>
        </w:rPr>
      </w:pPr>
    </w:p>
    <w:p w:rsidR="00E23CF1" w:rsidRDefault="00E23CF1" w:rsidP="00E23CF1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r>
        <w:t>A félév során a 6. héten és a 13. héten zárthelyi dolgozat</w:t>
      </w:r>
      <w:r w:rsidRPr="00484C8F">
        <w:t>.</w:t>
      </w:r>
    </w:p>
    <w:p w:rsidR="00E23CF1" w:rsidRDefault="00E23CF1" w:rsidP="00E23CF1">
      <w:pPr>
        <w:jc w:val="both"/>
      </w:pPr>
    </w:p>
    <w:p w:rsidR="00E23CF1" w:rsidRPr="0059491C" w:rsidRDefault="00E23CF1" w:rsidP="00E23CF1">
      <w:pPr>
        <w:jc w:val="both"/>
        <w:rPr>
          <w:i/>
          <w:color w:val="0070C0"/>
        </w:rPr>
      </w:pPr>
    </w:p>
    <w:p w:rsidR="00E23CF1" w:rsidRDefault="00E23CF1" w:rsidP="00E23CF1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r>
        <w:rPr>
          <w:i/>
          <w:color w:val="0070C0"/>
        </w:rPr>
        <w:t xml:space="preserve"> </w:t>
      </w:r>
    </w:p>
    <w:p w:rsidR="0098496C" w:rsidRPr="00E23CF1" w:rsidRDefault="00E23CF1" w:rsidP="00484C8F">
      <w:pPr>
        <w:jc w:val="both"/>
        <w:rPr>
          <w:b/>
          <w:bCs/>
        </w:rPr>
      </w:pPr>
      <w:r w:rsidRPr="00484C8F">
        <w:t xml:space="preserve">A félévi gyakorlati jegyet </w:t>
      </w:r>
      <w:r>
        <w:t>két</w:t>
      </w:r>
      <w:r w:rsidRPr="00484C8F">
        <w:t xml:space="preserve"> zárthelyi dolgozat </w:t>
      </w:r>
      <w:r>
        <w:t xml:space="preserve">és egy prezentáció </w:t>
      </w:r>
      <w:r w:rsidRPr="00484C8F">
        <w:t xml:space="preserve">érdemjegyeinek átlaga határozza meg. Amennyiben legalább az egyik </w:t>
      </w:r>
      <w:proofErr w:type="gramStart"/>
      <w:r w:rsidRPr="00484C8F">
        <w:t>elégtelen minősítésű</w:t>
      </w:r>
      <w:proofErr w:type="gramEnd"/>
      <w:r w:rsidRPr="00484C8F">
        <w:t>, a félév elégtelen gyakorlati jeggyel zárul. Elégtelen gyakorlati jegy javítása a Tanulmányi és vizsgaszabályzat szerint lehetséges</w:t>
      </w:r>
      <w:bookmarkStart w:id="0" w:name="_Hlk486263346"/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bookmarkEnd w:id="0"/>
    <w:p w:rsidR="008163ED" w:rsidRDefault="008163ED" w:rsidP="0098496C">
      <w:pPr>
        <w:ind w:left="228" w:firstLine="840"/>
      </w:pP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Barabásné Dr. Kárpáti Dóra</w:t>
      </w:r>
    </w:p>
    <w:p w:rsidR="008163ED" w:rsidRDefault="008163ED" w:rsidP="008163ED">
      <w:pPr>
        <w:ind w:left="709" w:hanging="699"/>
        <w:rPr>
          <w:bCs/>
        </w:rPr>
      </w:pPr>
      <w:proofErr w:type="gramStart"/>
      <w:r>
        <w:rPr>
          <w:bCs/>
        </w:rPr>
        <w:t>főiskolai</w:t>
      </w:r>
      <w:proofErr w:type="gramEnd"/>
      <w:r>
        <w:rPr>
          <w:bCs/>
        </w:rPr>
        <w:t xml:space="preserve">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D7C35"/>
    <w:rsid w:val="000F1C60"/>
    <w:rsid w:val="001403E3"/>
    <w:rsid w:val="00142AC0"/>
    <w:rsid w:val="00156256"/>
    <w:rsid w:val="00162D62"/>
    <w:rsid w:val="00171ECD"/>
    <w:rsid w:val="00195A56"/>
    <w:rsid w:val="0019650F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7BD"/>
    <w:rsid w:val="00467D18"/>
    <w:rsid w:val="00475720"/>
    <w:rsid w:val="00484C8F"/>
    <w:rsid w:val="0048707C"/>
    <w:rsid w:val="00487802"/>
    <w:rsid w:val="004A2050"/>
    <w:rsid w:val="004B1AC8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E72"/>
    <w:rsid w:val="006B57F3"/>
    <w:rsid w:val="006E2349"/>
    <w:rsid w:val="006E3B5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163ED"/>
    <w:rsid w:val="008462E7"/>
    <w:rsid w:val="00847EF8"/>
    <w:rsid w:val="0087478E"/>
    <w:rsid w:val="008A17F6"/>
    <w:rsid w:val="008A696F"/>
    <w:rsid w:val="008B1DC2"/>
    <w:rsid w:val="008B2AD4"/>
    <w:rsid w:val="008C03FA"/>
    <w:rsid w:val="008C22EB"/>
    <w:rsid w:val="008C54C4"/>
    <w:rsid w:val="008C74EF"/>
    <w:rsid w:val="008D1165"/>
    <w:rsid w:val="008D4525"/>
    <w:rsid w:val="008E5B16"/>
    <w:rsid w:val="008F6213"/>
    <w:rsid w:val="009124F0"/>
    <w:rsid w:val="009638AC"/>
    <w:rsid w:val="009729E7"/>
    <w:rsid w:val="00981D14"/>
    <w:rsid w:val="0098496C"/>
    <w:rsid w:val="00991716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EA7"/>
    <w:rsid w:val="00B56D8B"/>
    <w:rsid w:val="00B57588"/>
    <w:rsid w:val="00B602C4"/>
    <w:rsid w:val="00B962BC"/>
    <w:rsid w:val="00B96C67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3248D"/>
    <w:rsid w:val="00C61BBD"/>
    <w:rsid w:val="00C82300"/>
    <w:rsid w:val="00C82A8D"/>
    <w:rsid w:val="00C84168"/>
    <w:rsid w:val="00C94536"/>
    <w:rsid w:val="00CC543F"/>
    <w:rsid w:val="00CE0EF9"/>
    <w:rsid w:val="00CE3990"/>
    <w:rsid w:val="00CF3499"/>
    <w:rsid w:val="00D007A3"/>
    <w:rsid w:val="00D020EF"/>
    <w:rsid w:val="00D07242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3CF1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8749C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F799D1-2778-41E1-9A63-B589A4B42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2</cp:revision>
  <dcterms:created xsi:type="dcterms:W3CDTF">2018-09-27T16:00:00Z</dcterms:created>
  <dcterms:modified xsi:type="dcterms:W3CDTF">2018-09-27T16:00:00Z</dcterms:modified>
</cp:coreProperties>
</file>