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70" w:rsidRPr="009A4485" w:rsidRDefault="003B1770" w:rsidP="00AE0209">
      <w:r w:rsidRPr="00AE0209">
        <w:rPr>
          <w:b/>
          <w:highlight w:val="green"/>
        </w:rPr>
        <w:t>LEVELEZŐ TAGOZAT</w:t>
      </w:r>
      <w:r w:rsidR="00D46F84">
        <w:t xml:space="preserve"> – </w:t>
      </w:r>
      <w:r w:rsidR="00D46F84" w:rsidRPr="00AE0209">
        <w:rPr>
          <w:b/>
          <w:color w:val="FF0000"/>
        </w:rPr>
        <w:t>kollokvium esetén</w:t>
      </w:r>
    </w:p>
    <w:p w:rsidR="00A573A6" w:rsidRDefault="00A573A6"/>
    <w:p w:rsidR="00112079" w:rsidRPr="004D625D" w:rsidRDefault="00BC1769" w:rsidP="00112079">
      <w:pPr>
        <w:jc w:val="center"/>
        <w:rPr>
          <w:b/>
          <w:sz w:val="32"/>
        </w:rPr>
      </w:pPr>
      <w:r>
        <w:rPr>
          <w:b/>
          <w:sz w:val="32"/>
        </w:rPr>
        <w:t>Számvitel</w:t>
      </w:r>
      <w:r w:rsidR="008930AD">
        <w:rPr>
          <w:b/>
          <w:sz w:val="32"/>
        </w:rPr>
        <w:t>i elemzés</w:t>
      </w:r>
      <w:r>
        <w:rPr>
          <w:b/>
          <w:sz w:val="32"/>
        </w:rPr>
        <w:t xml:space="preserve"> (</w:t>
      </w:r>
      <w:r w:rsidR="008930AD">
        <w:rPr>
          <w:b/>
          <w:sz w:val="32"/>
        </w:rPr>
        <w:t>GZB2566L</w:t>
      </w:r>
      <w:r w:rsidR="00B93898" w:rsidRPr="004D625D">
        <w:rPr>
          <w:b/>
          <w:sz w:val="32"/>
        </w:rPr>
        <w:t>)</w:t>
      </w:r>
    </w:p>
    <w:p w:rsidR="00112079" w:rsidRPr="009A4485" w:rsidRDefault="00112079"/>
    <w:p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3B1770" w:rsidRPr="009A4485" w:rsidRDefault="003B1770" w:rsidP="003B1770">
      <w:pPr>
        <w:ind w:left="709" w:hanging="699"/>
        <w:rPr>
          <w:b/>
          <w:bCs/>
        </w:rPr>
      </w:pPr>
    </w:p>
    <w:p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95581" w:rsidRPr="008930AD" w:rsidRDefault="00C95581" w:rsidP="00C95581">
      <w:pPr>
        <w:pStyle w:val="Listaszerbekezds"/>
        <w:numPr>
          <w:ilvl w:val="0"/>
          <w:numId w:val="27"/>
        </w:numPr>
        <w:rPr>
          <w:bCs/>
        </w:rPr>
      </w:pPr>
      <w:r w:rsidRPr="008930AD">
        <w:rPr>
          <w:bCs/>
        </w:rPr>
        <w:t>konzultáció</w:t>
      </w:r>
      <w:r w:rsidR="009052C8">
        <w:rPr>
          <w:bCs/>
        </w:rPr>
        <w:t>:</w:t>
      </w:r>
      <w:r w:rsidR="00112079" w:rsidRPr="008930AD">
        <w:rPr>
          <w:bCs/>
        </w:rPr>
        <w:tab/>
      </w:r>
      <w:r w:rsidR="008930AD" w:rsidRPr="008930AD">
        <w:t xml:space="preserve">A számviteli elemzés szükségessége és információigénye. A mérleg </w:t>
      </w:r>
      <w:r w:rsidR="008930AD" w:rsidRPr="008930AD">
        <w:tab/>
      </w:r>
      <w:r w:rsidR="008930AD" w:rsidRPr="008930AD">
        <w:tab/>
      </w:r>
      <w:r w:rsidR="008930AD" w:rsidRPr="008930AD">
        <w:tab/>
        <w:t>elemzése. A cash-flow kimutatás elemzése</w:t>
      </w:r>
      <w:r w:rsidR="00012E51" w:rsidRPr="008930AD">
        <w:rPr>
          <w:bCs/>
        </w:rPr>
        <w:t>.</w:t>
      </w:r>
      <w:r w:rsidR="009052C8" w:rsidRPr="009052C8">
        <w:t xml:space="preserve"> </w:t>
      </w:r>
      <w:r w:rsidR="009052C8" w:rsidRPr="008930AD">
        <w:t xml:space="preserve">A jövedelmezőség </w:t>
      </w:r>
      <w:r w:rsidR="009052C8">
        <w:tab/>
      </w:r>
      <w:r w:rsidR="009052C8">
        <w:tab/>
      </w:r>
      <w:r w:rsidR="009052C8">
        <w:tab/>
      </w:r>
      <w:r w:rsidR="009052C8">
        <w:tab/>
      </w:r>
      <w:r w:rsidR="009052C8" w:rsidRPr="008930AD">
        <w:t>alakulásának elemzése</w:t>
      </w:r>
      <w:r w:rsidR="009052C8">
        <w:t xml:space="preserve">. A gazdasági hatékonyság </w:t>
      </w:r>
      <w:r w:rsidR="009052C8" w:rsidRPr="008930AD">
        <w:t>elemzése</w:t>
      </w:r>
    </w:p>
    <w:p w:rsidR="00C95581" w:rsidRPr="008930AD" w:rsidRDefault="00C95581" w:rsidP="00C95581">
      <w:pPr>
        <w:pStyle w:val="Listaszerbekezds"/>
        <w:numPr>
          <w:ilvl w:val="0"/>
          <w:numId w:val="27"/>
        </w:numPr>
        <w:rPr>
          <w:bCs/>
        </w:rPr>
      </w:pPr>
      <w:r w:rsidRPr="008930AD">
        <w:rPr>
          <w:bCs/>
        </w:rPr>
        <w:t>konzultáció</w:t>
      </w:r>
      <w:r w:rsidR="009052C8">
        <w:rPr>
          <w:bCs/>
        </w:rPr>
        <w:t>:</w:t>
      </w:r>
      <w:r w:rsidR="009052C8">
        <w:rPr>
          <w:bCs/>
        </w:rPr>
        <w:tab/>
      </w:r>
      <w:r w:rsidR="008930AD" w:rsidRPr="008930AD">
        <w:t xml:space="preserve"> A vállalkozási eredmény elemzése. A kontrolling célja és </w:t>
      </w:r>
      <w:r w:rsidR="008930AD" w:rsidRPr="008930AD">
        <w:tab/>
      </w:r>
      <w:r w:rsidR="008930AD" w:rsidRPr="008930AD">
        <w:tab/>
      </w:r>
      <w:r w:rsidR="008930AD" w:rsidRPr="008930AD">
        <w:tab/>
      </w:r>
      <w:r w:rsidR="009052C8">
        <w:tab/>
      </w:r>
      <w:r w:rsidR="009052C8">
        <w:tab/>
      </w:r>
      <w:r w:rsidR="008930AD" w:rsidRPr="008930AD">
        <w:t>módszerei a vállalat irányításában.</w:t>
      </w:r>
      <w:r w:rsidR="009052C8" w:rsidRPr="009052C8">
        <w:t xml:space="preserve"> </w:t>
      </w:r>
      <w:r w:rsidR="009052C8" w:rsidRPr="008930AD">
        <w:t xml:space="preserve">A kontrolling eszköztára, feladata, </w:t>
      </w:r>
      <w:r w:rsidR="009052C8">
        <w:tab/>
      </w:r>
      <w:r w:rsidR="009052C8">
        <w:tab/>
      </w:r>
      <w:r w:rsidR="009052C8">
        <w:tab/>
      </w:r>
      <w:r w:rsidR="009052C8" w:rsidRPr="008930AD">
        <w:t xml:space="preserve">szerepköre A </w:t>
      </w:r>
      <w:proofErr w:type="spellStart"/>
      <w:r w:rsidR="009052C8" w:rsidRPr="008930AD">
        <w:t>kontrollingrendszer</w:t>
      </w:r>
      <w:proofErr w:type="spellEnd"/>
      <w:r w:rsidR="009052C8" w:rsidRPr="008930AD">
        <w:t xml:space="preserve"> kiépítése, működtetése, fejlesztése, </w:t>
      </w:r>
      <w:r w:rsidR="009052C8">
        <w:tab/>
      </w:r>
      <w:r w:rsidR="009052C8">
        <w:tab/>
      </w:r>
      <w:r w:rsidR="009052C8">
        <w:tab/>
      </w:r>
      <w:r w:rsidR="009052C8" w:rsidRPr="008930AD">
        <w:t xml:space="preserve">kapcsolata a </w:t>
      </w:r>
      <w:r w:rsidR="009052C8">
        <w:t xml:space="preserve"> </w:t>
      </w:r>
      <w:r w:rsidR="009052C8" w:rsidRPr="008930AD">
        <w:t xml:space="preserve">többi </w:t>
      </w:r>
      <w:r w:rsidR="009052C8" w:rsidRPr="008930AD">
        <w:tab/>
        <w:t xml:space="preserve">vállalati funkcióval. A számvitel és a kontrolling </w:t>
      </w:r>
      <w:r w:rsidR="009052C8">
        <w:tab/>
      </w:r>
      <w:r w:rsidR="009052C8">
        <w:tab/>
      </w:r>
      <w:r w:rsidR="009052C8">
        <w:tab/>
      </w:r>
      <w:r w:rsidR="009052C8" w:rsidRPr="008930AD">
        <w:t>kapcsolata.</w:t>
      </w:r>
    </w:p>
    <w:p w:rsidR="00C95581" w:rsidRPr="005636FB" w:rsidRDefault="00C95581" w:rsidP="008930AD">
      <w:pPr>
        <w:pStyle w:val="Listaszerbekezds"/>
        <w:ind w:left="709"/>
        <w:rPr>
          <w:b/>
          <w:bCs/>
        </w:rPr>
      </w:pPr>
    </w:p>
    <w:p w:rsidR="005636FB" w:rsidRPr="005636FB" w:rsidRDefault="005636FB" w:rsidP="005636FB">
      <w:pPr>
        <w:rPr>
          <w:b/>
          <w:bCs/>
        </w:rPr>
      </w:pPr>
    </w:p>
    <w:p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A573A6" w:rsidRPr="009A4485" w:rsidRDefault="00A573A6"/>
    <w:p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7743DD" w:rsidRPr="009A4485" w:rsidRDefault="007743DD" w:rsidP="007743DD">
      <w:pPr>
        <w:jc w:val="both"/>
        <w:rPr>
          <w:b/>
        </w:rPr>
      </w:pPr>
    </w:p>
    <w:p w:rsidR="00112079" w:rsidRPr="004D625D" w:rsidRDefault="007743DD" w:rsidP="00112079">
      <w:pPr>
        <w:jc w:val="both"/>
        <w:rPr>
          <w:b/>
        </w:rPr>
      </w:pPr>
      <w:r w:rsidRPr="00847EF8">
        <w:rPr>
          <w:b/>
        </w:rPr>
        <w:t xml:space="preserve">Az </w:t>
      </w:r>
      <w:r w:rsidR="00112079" w:rsidRPr="004D625D">
        <w:rPr>
          <w:b/>
        </w:rPr>
        <w:t xml:space="preserve">értékelés módja, ütemezése: </w:t>
      </w:r>
    </w:p>
    <w:p w:rsidR="00112079" w:rsidRPr="004D625D" w:rsidRDefault="00112079" w:rsidP="00112079">
      <w:pPr>
        <w:pStyle w:val="Listaszerbekezds"/>
        <w:numPr>
          <w:ilvl w:val="0"/>
          <w:numId w:val="24"/>
        </w:numPr>
        <w:jc w:val="both"/>
      </w:pPr>
      <w:r w:rsidRPr="004D625D">
        <w:t xml:space="preserve">vizsga típusa: </w:t>
      </w:r>
      <w:r w:rsidRPr="004D625D">
        <w:rPr>
          <w:i/>
        </w:rPr>
        <w:t>írásbeli</w:t>
      </w:r>
    </w:p>
    <w:p w:rsidR="00112079" w:rsidRPr="005636FB" w:rsidRDefault="00112079" w:rsidP="00112079">
      <w:pPr>
        <w:pStyle w:val="Listaszerbekezds"/>
        <w:numPr>
          <w:ilvl w:val="0"/>
          <w:numId w:val="24"/>
        </w:numPr>
        <w:jc w:val="both"/>
        <w:rPr>
          <w:i/>
        </w:rPr>
      </w:pPr>
      <w:r w:rsidRPr="004D625D">
        <w:t>vizsgára bocsátás feltétele: nincs</w:t>
      </w:r>
    </w:p>
    <w:p w:rsidR="005636FB" w:rsidRPr="005636FB" w:rsidRDefault="005636FB" w:rsidP="005636FB">
      <w:pPr>
        <w:pStyle w:val="Listaszerbekezds"/>
        <w:ind w:left="370"/>
        <w:jc w:val="both"/>
        <w:rPr>
          <w:i/>
        </w:rPr>
      </w:pPr>
    </w:p>
    <w:p w:rsidR="00112079" w:rsidRDefault="008930AD" w:rsidP="00112079">
      <w:pPr>
        <w:ind w:left="370"/>
        <w:jc w:val="both"/>
        <w:rPr>
          <w:i/>
        </w:rPr>
      </w:pPr>
      <w:r w:rsidRPr="008930AD">
        <w:rPr>
          <w:i/>
        </w:rPr>
        <w:t xml:space="preserve">A kurzus célja: A tárgy hallgatói a félév során bevezetést kapnak a leggyakrabban használt elemzési és kontrolling módszerek alapjaiba, továbbá megismerik azok kapcsolatát a vállalati pénzügyekkel és a számvitellel. A kurzus rövid tartalma, témakörei: A számviteli elemzés szükségessége és információigénye. A mérleg elemzése. A cash-flow kimutatás elemzése. A jövedelmezőség alakulásának elemzése. A gazdasági hatékonyság elemzése. A vállalkozási eredmény elemzése. A kontrolling célja és módszerei a vállalat irányításában. A kontrolling eszköztára, feladata, szerepköre. A </w:t>
      </w:r>
      <w:proofErr w:type="spellStart"/>
      <w:r w:rsidRPr="008930AD">
        <w:rPr>
          <w:i/>
        </w:rPr>
        <w:t>kontrollingrendszer</w:t>
      </w:r>
      <w:proofErr w:type="spellEnd"/>
      <w:r w:rsidRPr="008930AD">
        <w:rPr>
          <w:i/>
        </w:rPr>
        <w:t xml:space="preserve"> kiépítése, működtetése, fejlesztése, kapcsolata a többi vállalati funkcióval. A számvitel és a kontrolling kapcsolata.</w:t>
      </w:r>
    </w:p>
    <w:p w:rsidR="008930AD" w:rsidRPr="004D625D" w:rsidRDefault="008930AD" w:rsidP="00112079">
      <w:pPr>
        <w:ind w:left="370"/>
        <w:jc w:val="both"/>
      </w:pPr>
    </w:p>
    <w:p w:rsidR="00112079" w:rsidRPr="004D625D" w:rsidRDefault="00112079" w:rsidP="00112079">
      <w:pPr>
        <w:ind w:left="370"/>
        <w:jc w:val="both"/>
      </w:pPr>
      <w:r w:rsidRPr="004D625D">
        <w:rPr>
          <w:b/>
          <w:i/>
        </w:rPr>
        <w:t>A kollokvium típusa</w:t>
      </w:r>
      <w:r w:rsidRPr="004D625D">
        <w:t xml:space="preserve">: írásbeli </w:t>
      </w:r>
    </w:p>
    <w:p w:rsidR="00112079" w:rsidRPr="004D625D" w:rsidRDefault="00112079" w:rsidP="00112079">
      <w:pPr>
        <w:ind w:left="228" w:firstLine="840"/>
      </w:pPr>
      <w:r w:rsidRPr="004D625D">
        <w:rPr>
          <w:bCs/>
        </w:rPr>
        <w:t>A) Írásbeli vizsga anyaga</w:t>
      </w:r>
      <w:r w:rsidRPr="004D625D">
        <w:t xml:space="preserve">: </w:t>
      </w:r>
    </w:p>
    <w:p w:rsidR="00112079" w:rsidRPr="004D625D" w:rsidRDefault="00912ADC" w:rsidP="00112079">
      <w:pPr>
        <w:numPr>
          <w:ilvl w:val="1"/>
          <w:numId w:val="4"/>
        </w:numPr>
        <w:ind w:left="1810"/>
        <w:rPr>
          <w:i/>
        </w:rPr>
      </w:pPr>
      <w:r w:rsidRPr="004D625D">
        <w:rPr>
          <w:i/>
        </w:rPr>
        <w:t xml:space="preserve">az előadáson </w:t>
      </w:r>
      <w:r>
        <w:rPr>
          <w:i/>
        </w:rPr>
        <w:t>elhangzottak</w:t>
      </w:r>
      <w:r w:rsidR="00012E51">
        <w:rPr>
          <w:i/>
        </w:rPr>
        <w:t>, a kiadott oktatási segédanyag és a kötelező irodalom anyaga.</w:t>
      </w:r>
      <w:bookmarkStart w:id="0" w:name="_GoBack"/>
      <w:bookmarkEnd w:id="0"/>
    </w:p>
    <w:p w:rsidR="00112079" w:rsidRPr="004D625D" w:rsidRDefault="00112079" w:rsidP="00112079">
      <w:pPr>
        <w:ind w:left="360"/>
      </w:pPr>
    </w:p>
    <w:p w:rsidR="00112079" w:rsidRPr="004D625D" w:rsidRDefault="00112079" w:rsidP="00112079">
      <w:pPr>
        <w:rPr>
          <w:b/>
          <w:bCs/>
        </w:rPr>
      </w:pPr>
      <w:r w:rsidRPr="004D625D">
        <w:rPr>
          <w:b/>
          <w:bCs/>
        </w:rPr>
        <w:t>Az érdemjegy kialakításának módja:</w:t>
      </w:r>
    </w:p>
    <w:p w:rsidR="00112079" w:rsidRPr="004D625D" w:rsidRDefault="00112079" w:rsidP="00112079">
      <w:pPr>
        <w:spacing w:after="120"/>
        <w:ind w:left="708"/>
        <w:jc w:val="both"/>
        <w:rPr>
          <w:i/>
        </w:rPr>
      </w:pPr>
      <w:r>
        <w:rPr>
          <w:i/>
        </w:rPr>
        <w:t>Az írásbeli vizsgán elé</w:t>
      </w:r>
      <w:r w:rsidRPr="004D625D">
        <w:rPr>
          <w:i/>
        </w:rPr>
        <w:t>rt pontszám százalékos értékelése:</w:t>
      </w:r>
    </w:p>
    <w:tbl>
      <w:tblPr>
        <w:tblW w:w="3040" w:type="dxa"/>
        <w:tblCellMar>
          <w:left w:w="70" w:type="dxa"/>
          <w:right w:w="70" w:type="dxa"/>
        </w:tblCellMar>
        <w:tblLook w:val="04A0"/>
      </w:tblPr>
      <w:tblGrid>
        <w:gridCol w:w="1520"/>
        <w:gridCol w:w="1520"/>
      </w:tblGrid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5636F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0-</w:t>
            </w:r>
            <w:r w:rsidR="005636FB">
              <w:rPr>
                <w:rFonts w:ascii="Calibri" w:hAnsi="Calibri"/>
                <w:sz w:val="22"/>
                <w:szCs w:val="22"/>
              </w:rPr>
              <w:t>6</w:t>
            </w:r>
            <w:r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5636FB" w:rsidP="0037701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61-7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5636FB" w:rsidP="005636F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71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80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5636FB" w:rsidP="005636F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81-90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5636FB" w:rsidP="0037701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-100%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:rsidR="00BE2BF9" w:rsidRPr="009A4485" w:rsidRDefault="00BE2BF9" w:rsidP="00112079">
      <w:pPr>
        <w:ind w:left="370"/>
        <w:jc w:val="both"/>
        <w:rPr>
          <w:highlight w:val="green"/>
        </w:rPr>
      </w:pPr>
    </w:p>
    <w:sectPr w:rsidR="00BE2BF9" w:rsidRPr="009A4485" w:rsidSect="00C21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F9DCFE38"/>
    <w:lvl w:ilvl="0" w:tplc="40988C80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2DA"/>
    <w:rsid w:val="000105F2"/>
    <w:rsid w:val="00012E51"/>
    <w:rsid w:val="000149B2"/>
    <w:rsid w:val="00042EE9"/>
    <w:rsid w:val="000771EB"/>
    <w:rsid w:val="0008130D"/>
    <w:rsid w:val="00084869"/>
    <w:rsid w:val="00090EDD"/>
    <w:rsid w:val="000956DF"/>
    <w:rsid w:val="000B2786"/>
    <w:rsid w:val="000C12F3"/>
    <w:rsid w:val="000C383D"/>
    <w:rsid w:val="000F1C60"/>
    <w:rsid w:val="00112079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4584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655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636FB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930AD"/>
    <w:rsid w:val="008A17F6"/>
    <w:rsid w:val="008A696F"/>
    <w:rsid w:val="008B1DC2"/>
    <w:rsid w:val="008B2AD4"/>
    <w:rsid w:val="008C03FA"/>
    <w:rsid w:val="008C54C4"/>
    <w:rsid w:val="008C74EF"/>
    <w:rsid w:val="008D4525"/>
    <w:rsid w:val="009052C8"/>
    <w:rsid w:val="009124F0"/>
    <w:rsid w:val="00912ADC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C33A3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3898"/>
    <w:rsid w:val="00B962BC"/>
    <w:rsid w:val="00B96C67"/>
    <w:rsid w:val="00BC12DA"/>
    <w:rsid w:val="00BC1769"/>
    <w:rsid w:val="00BE2BF9"/>
    <w:rsid w:val="00BF5FC2"/>
    <w:rsid w:val="00C138C3"/>
    <w:rsid w:val="00C14516"/>
    <w:rsid w:val="00C16A92"/>
    <w:rsid w:val="00C2121B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245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39FB"/>
    <w:rsid w:val="00E848CD"/>
    <w:rsid w:val="00E9248B"/>
    <w:rsid w:val="00E97419"/>
    <w:rsid w:val="00EA6159"/>
    <w:rsid w:val="00EB204B"/>
    <w:rsid w:val="00EC0697"/>
    <w:rsid w:val="00EC3F1A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Pityu</cp:lastModifiedBy>
  <cp:revision>3</cp:revision>
  <dcterms:created xsi:type="dcterms:W3CDTF">2019-02-10T08:50:00Z</dcterms:created>
  <dcterms:modified xsi:type="dcterms:W3CDTF">2019-02-10T09:52:00Z</dcterms:modified>
</cp:coreProperties>
</file>