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191D" w14:textId="50D85DFD" w:rsidR="00D46F84" w:rsidRPr="00AE0209" w:rsidRDefault="001C1F41" w:rsidP="00AE0209">
      <w:pPr>
        <w:rPr>
          <w:b/>
          <w:color w:val="FF0000"/>
        </w:rPr>
      </w:pPr>
      <w:r>
        <w:t>TT2203L Projektmenedzsment és pályázatírás</w:t>
      </w:r>
      <w:bookmarkStart w:id="0" w:name="_GoBack"/>
      <w:bookmarkEnd w:id="0"/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6720610D" w:rsidR="001C1527" w:rsidRPr="0087478E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403478">
        <w:rPr>
          <w:bCs/>
        </w:rPr>
        <w:t>: 2019.03.02</w:t>
      </w:r>
    </w:p>
    <w:p w14:paraId="50D67762" w14:textId="0C174F49" w:rsidR="001C1527" w:rsidRP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403478">
        <w:rPr>
          <w:bCs/>
        </w:rPr>
        <w:t>: 2019. 03.09.</w:t>
      </w:r>
    </w:p>
    <w:p w14:paraId="4EAED466" w14:textId="105D8C85" w:rsidR="001C1527" w:rsidRPr="00403478" w:rsidRDefault="00403478" w:rsidP="004034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konzultáció: 2019.04.06</w:t>
      </w: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403478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(TVSz 8.§ 1.)</w:t>
      </w:r>
      <w:r w:rsidRPr="009A4485">
        <w:t>.</w:t>
      </w:r>
    </w:p>
    <w:p w14:paraId="4BBBD5AC" w14:textId="77777777" w:rsidR="00A573A6" w:rsidRDefault="00A573A6"/>
    <w:p w14:paraId="58B6C166" w14:textId="052CD19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403478">
        <w:rPr>
          <w:b/>
        </w:rPr>
        <w:t xml:space="preserve">gyakorlati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343A4831" w14:textId="182C7EC2" w:rsidR="008C03FA" w:rsidRPr="001C1F41" w:rsidRDefault="008C03FA" w:rsidP="008C03FA">
      <w:pPr>
        <w:jc w:val="both"/>
        <w:rPr>
          <w:b/>
          <w:color w:val="000000" w:themeColor="text1"/>
        </w:rPr>
      </w:pPr>
      <w:r w:rsidRPr="001C1F41">
        <w:rPr>
          <w:b/>
          <w:color w:val="000000" w:themeColor="text1"/>
        </w:rPr>
        <w:t>Az értékelés módja, ütemezése:</w:t>
      </w:r>
    </w:p>
    <w:p w14:paraId="65AA933E" w14:textId="66D78572" w:rsidR="00403478" w:rsidRPr="001C1F41" w:rsidRDefault="00403478" w:rsidP="004413F6">
      <w:pPr>
        <w:pStyle w:val="Listaszerbekezds"/>
        <w:numPr>
          <w:ilvl w:val="0"/>
          <w:numId w:val="11"/>
        </w:numPr>
        <w:ind w:left="426"/>
        <w:rPr>
          <w:i/>
          <w:color w:val="000000" w:themeColor="text1"/>
        </w:rPr>
      </w:pPr>
      <w:r w:rsidRPr="001C1F41">
        <w:rPr>
          <w:i/>
          <w:color w:val="000000" w:themeColor="text1"/>
          <w:sz w:val="22"/>
          <w:szCs w:val="22"/>
        </w:rPr>
        <w:t>Gyakorlati munka</w:t>
      </w:r>
    </w:p>
    <w:p w14:paraId="16484B50" w14:textId="77777777" w:rsidR="004413F6" w:rsidRPr="001C1F41" w:rsidRDefault="004413F6" w:rsidP="004413F6">
      <w:pPr>
        <w:pStyle w:val="Listaszerbekezds"/>
        <w:ind w:left="426"/>
        <w:rPr>
          <w:i/>
          <w:color w:val="000000" w:themeColor="text1"/>
        </w:rPr>
      </w:pPr>
    </w:p>
    <w:p w14:paraId="69147703" w14:textId="3CFB7871" w:rsidR="008C03FA" w:rsidRPr="001C1F41" w:rsidRDefault="008C03FA" w:rsidP="004413F6">
      <w:pPr>
        <w:pStyle w:val="Listaszerbekezds"/>
        <w:ind w:left="66"/>
        <w:rPr>
          <w:i/>
          <w:color w:val="000000" w:themeColor="text1"/>
        </w:rPr>
      </w:pPr>
      <w:r w:rsidRPr="001C1F41">
        <w:rPr>
          <w:b/>
          <w:bCs/>
          <w:i/>
          <w:color w:val="000000" w:themeColor="text1"/>
        </w:rPr>
        <w:t>A félévközi ellenőrzések követelményei:</w:t>
      </w:r>
    </w:p>
    <w:p w14:paraId="11CDED31" w14:textId="0575C77E" w:rsidR="00786B5D" w:rsidRPr="001C1F41" w:rsidRDefault="00786B5D" w:rsidP="007A2DCD">
      <w:pPr>
        <w:numPr>
          <w:ilvl w:val="0"/>
          <w:numId w:val="1"/>
        </w:numPr>
        <w:ind w:left="360"/>
        <w:contextualSpacing/>
        <w:jc w:val="both"/>
        <w:rPr>
          <w:i/>
          <w:color w:val="000000" w:themeColor="text1"/>
        </w:rPr>
      </w:pPr>
      <w:r w:rsidRPr="001C1F41">
        <w:rPr>
          <w:i/>
          <w:color w:val="000000" w:themeColor="text1"/>
        </w:rPr>
        <w:t>A tantárgy jellege folyamatos gyakorlást feltételez, így a hallgatók minden konzultációra</w:t>
      </w:r>
      <w:r w:rsidR="00403478" w:rsidRPr="001C1F41">
        <w:rPr>
          <w:i/>
          <w:color w:val="000000" w:themeColor="text1"/>
        </w:rPr>
        <w:t xml:space="preserve"> feladatot kapnak, összesen két gyakorlati feladat elvégzése a feltétele a félév teljesítésének</w:t>
      </w:r>
      <w:r w:rsidRPr="001C1F41">
        <w:rPr>
          <w:i/>
          <w:color w:val="000000" w:themeColor="text1"/>
        </w:rPr>
        <w:t xml:space="preserve">. A hallásgyakorlatok és memoriter feladatok érdemjeggyel való értékelése </w:t>
      </w:r>
      <w:r w:rsidR="00403478" w:rsidRPr="001C1F41">
        <w:rPr>
          <w:i/>
          <w:color w:val="000000" w:themeColor="text1"/>
        </w:rPr>
        <w:t xml:space="preserve">folyamatosan, </w:t>
      </w:r>
      <w:r w:rsidRPr="001C1F41">
        <w:rPr>
          <w:i/>
          <w:color w:val="000000" w:themeColor="text1"/>
        </w:rPr>
        <w:t>a konzultációkon történik. Kettőnél több készületlen konzultáción való részvétel a tantárgy félévi érvénytelenségét vonja maga után.</w:t>
      </w:r>
    </w:p>
    <w:p w14:paraId="241123FB" w14:textId="27B1D907" w:rsidR="00786B5D" w:rsidRPr="001C1F41" w:rsidRDefault="00786B5D" w:rsidP="007A2DCD">
      <w:pPr>
        <w:ind w:left="360"/>
        <w:contextualSpacing/>
        <w:jc w:val="center"/>
        <w:rPr>
          <w:i/>
          <w:color w:val="000000" w:themeColor="text1"/>
        </w:rPr>
      </w:pPr>
    </w:p>
    <w:p w14:paraId="5CC03A4D" w14:textId="77777777" w:rsidR="00786B5D" w:rsidRDefault="00786B5D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43693D7" w14:textId="0B945B5D" w:rsidR="00786B5D" w:rsidRPr="001C1F41" w:rsidRDefault="00786B5D" w:rsidP="00786B5D">
      <w:pPr>
        <w:ind w:left="360"/>
        <w:jc w:val="both"/>
        <w:rPr>
          <w:i/>
          <w:color w:val="000000" w:themeColor="text1"/>
        </w:rPr>
      </w:pPr>
      <w:r w:rsidRPr="001C1F41">
        <w:rPr>
          <w:i/>
          <w:color w:val="000000" w:themeColor="text1"/>
        </w:rPr>
        <w:t>A félévi gyakorlati jegyet a konzultáción megszerzett érdemjegyek</w:t>
      </w:r>
      <w:r w:rsidR="00403478" w:rsidRPr="001C1F41">
        <w:rPr>
          <w:i/>
          <w:color w:val="000000" w:themeColor="text1"/>
        </w:rPr>
        <w:t xml:space="preserve"> (két érdemjegy)</w:t>
      </w:r>
      <w:r w:rsidRPr="001C1F41">
        <w:rPr>
          <w:i/>
          <w:color w:val="000000" w:themeColor="text1"/>
        </w:rPr>
        <w:t xml:space="preserve"> számtani átlaga</w:t>
      </w:r>
      <w:r w:rsidR="00403478" w:rsidRPr="001C1F41">
        <w:rPr>
          <w:i/>
          <w:color w:val="000000" w:themeColor="text1"/>
        </w:rPr>
        <w:t xml:space="preserve"> </w:t>
      </w:r>
      <w:r w:rsidRPr="001C1F41">
        <w:rPr>
          <w:i/>
          <w:color w:val="000000" w:themeColor="text1"/>
        </w:rPr>
        <w:t xml:space="preserve">határozza meg. Amennyiben </w:t>
      </w:r>
      <w:r w:rsidR="00403478" w:rsidRPr="001C1F41">
        <w:rPr>
          <w:i/>
          <w:color w:val="000000" w:themeColor="text1"/>
        </w:rPr>
        <w:t xml:space="preserve">kettő </w:t>
      </w:r>
      <w:r w:rsidRPr="001C1F41">
        <w:rPr>
          <w:i/>
          <w:color w:val="000000" w:themeColor="text1"/>
        </w:rPr>
        <w:t>beszámoló elégtelen minősítésű, a félév elégtelen gyakorlati jeggyel zárul. Elégtelen gyakorlati jegy javítása a Tanulmányi és vizsgaszabályzat szerint lehetséges.</w:t>
      </w: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C1F41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3478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D21E6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3</cp:revision>
  <dcterms:created xsi:type="dcterms:W3CDTF">2019-03-01T10:29:00Z</dcterms:created>
  <dcterms:modified xsi:type="dcterms:W3CDTF">2019-03-01T11:01:00Z</dcterms:modified>
</cp:coreProperties>
</file>