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3585657B" w:rsidR="0062133C" w:rsidRDefault="00921689" w:rsidP="00323D33">
      <w:pPr>
        <w:jc w:val="center"/>
        <w:rPr>
          <w:b/>
        </w:rPr>
      </w:pPr>
      <w:r>
        <w:rPr>
          <w:b/>
        </w:rPr>
        <w:t>Szakmódszertan I.</w:t>
      </w:r>
    </w:p>
    <w:p w14:paraId="3619F65B" w14:textId="77777777" w:rsidR="00674F00" w:rsidRDefault="00674F00" w:rsidP="00674F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2018/19 I. félév</w:t>
      </w:r>
    </w:p>
    <w:p w14:paraId="70732577" w14:textId="77777777" w:rsidR="00674F00" w:rsidRDefault="00674F00" w:rsidP="00323D33">
      <w:pPr>
        <w:jc w:val="center"/>
        <w:rPr>
          <w:b/>
        </w:rPr>
      </w:pPr>
    </w:p>
    <w:p w14:paraId="4DB1282C" w14:textId="77777777" w:rsidR="00674F00" w:rsidRPr="00E54A58" w:rsidRDefault="00674F00" w:rsidP="00674F00">
      <w:pPr>
        <w:jc w:val="center"/>
        <w:rPr>
          <w:b/>
          <w:color w:val="FF0000"/>
          <w:sz w:val="20"/>
          <w:szCs w:val="20"/>
        </w:rPr>
      </w:pPr>
      <w:r w:rsidRPr="00E54A58">
        <w:rPr>
          <w:b/>
          <w:sz w:val="20"/>
          <w:szCs w:val="20"/>
        </w:rPr>
        <w:t>LEVELEZŐ TAGOZAT</w:t>
      </w:r>
    </w:p>
    <w:p w14:paraId="1D0CD56F" w14:textId="77777777" w:rsidR="00674F00" w:rsidRDefault="00674F00" w:rsidP="00323D33">
      <w:pPr>
        <w:jc w:val="center"/>
        <w:rPr>
          <w:b/>
        </w:rPr>
      </w:pPr>
      <w:bookmarkStart w:id="0" w:name="_GoBack"/>
      <w:bookmarkEnd w:id="0"/>
    </w:p>
    <w:p w14:paraId="1064BBAC" w14:textId="77777777" w:rsidR="00674F00" w:rsidRDefault="00674F00" w:rsidP="00323D33">
      <w:pPr>
        <w:jc w:val="center"/>
        <w:rPr>
          <w:b/>
        </w:rPr>
      </w:pPr>
    </w:p>
    <w:p w14:paraId="3234FAC7" w14:textId="7D462F8D" w:rsidR="00921689" w:rsidRPr="00323D33" w:rsidRDefault="00921689" w:rsidP="00323D33">
      <w:pPr>
        <w:jc w:val="center"/>
        <w:rPr>
          <w:b/>
        </w:rPr>
      </w:pPr>
      <w:r>
        <w:rPr>
          <w:b/>
        </w:rPr>
        <w:t>MKG 8001L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921689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15E531EF" w:rsidR="00366E00" w:rsidRPr="00CA0B0C" w:rsidRDefault="00921689" w:rsidP="00921689">
            <w:pPr>
              <w:spacing w:after="5" w:line="360" w:lineRule="auto"/>
              <w:jc w:val="both"/>
              <w:rPr>
                <w:bCs/>
              </w:rPr>
            </w:pPr>
            <w:r w:rsidRPr="001A368A">
              <w:t>A Nemzeti Alaptanterv felépítése. A tanterv, tantervi hierarchia. A kerettanterv. A tanmenet és tartalmi elemei</w:t>
            </w:r>
          </w:p>
        </w:tc>
      </w:tr>
      <w:tr w:rsidR="00366E00" w14:paraId="6A2D392C" w14:textId="77777777" w:rsidTr="00921689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B21C91D" w14:textId="19F272B4" w:rsidR="00366E00" w:rsidRPr="00921689" w:rsidRDefault="00921689" w:rsidP="00921689">
            <w:pPr>
              <w:spacing w:after="5" w:line="360" w:lineRule="auto"/>
              <w:jc w:val="both"/>
            </w:pPr>
            <w:r w:rsidRPr="001A368A">
              <w:t>A magyarországi szakképzés rendszerének bemutatása</w:t>
            </w:r>
            <w:proofErr w:type="gramStart"/>
            <w:r w:rsidRPr="001A368A">
              <w:t>.</w:t>
            </w:r>
            <w:r>
              <w:t>,</w:t>
            </w:r>
            <w:proofErr w:type="gramEnd"/>
            <w:r>
              <w:t xml:space="preserve"> </w:t>
            </w:r>
            <w:r w:rsidRPr="001A368A">
              <w:t>A közgazdász és a közgazdásztanár képzés magyarországi története.</w:t>
            </w:r>
          </w:p>
        </w:tc>
      </w:tr>
      <w:tr w:rsidR="00366E00" w14:paraId="04CE89F7" w14:textId="77777777" w:rsidTr="00921689">
        <w:trPr>
          <w:trHeight w:val="1134"/>
        </w:trPr>
        <w:tc>
          <w:tcPr>
            <w:tcW w:w="2123" w:type="dxa"/>
          </w:tcPr>
          <w:p w14:paraId="1D348E70" w14:textId="3FAE1EF8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44922F3" w14:textId="1BDAE5C6" w:rsidR="00366E00" w:rsidRPr="00921689" w:rsidRDefault="00921689" w:rsidP="00921689">
            <w:pPr>
              <w:spacing w:after="5" w:line="360" w:lineRule="auto"/>
              <w:jc w:val="both"/>
            </w:pPr>
            <w:r w:rsidRPr="001A368A">
              <w:t>Az oktatás munkaformái, oktatásszervezési módok. Az IKT eszközök alkalmaz</w:t>
            </w:r>
            <w:r>
              <w:t>ási lehetőségei a szakképzésben</w:t>
            </w:r>
            <w:r w:rsidRPr="001A368A">
              <w:t>.</w:t>
            </w:r>
            <w:r>
              <w:t xml:space="preserve"> </w:t>
            </w:r>
            <w:r w:rsidRPr="001A368A">
              <w:t>Differenciált oktatás a szakképzésben (hátrányos helyzetűek – tehetséggondozás).</w:t>
            </w:r>
          </w:p>
        </w:tc>
      </w:tr>
      <w:tr w:rsidR="00921689" w:rsidRPr="00F2650E" w14:paraId="1BCBECE6" w14:textId="77777777" w:rsidTr="00921689">
        <w:trPr>
          <w:trHeight w:val="1134"/>
        </w:trPr>
        <w:tc>
          <w:tcPr>
            <w:tcW w:w="2123" w:type="dxa"/>
          </w:tcPr>
          <w:p w14:paraId="6BC79BE4" w14:textId="77777777" w:rsidR="00921689" w:rsidRPr="00366E00" w:rsidRDefault="00921689" w:rsidP="001F1BFE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63B46D24" w14:textId="42B7AFAA" w:rsidR="00921689" w:rsidRPr="00921689" w:rsidRDefault="00921689" w:rsidP="001F1BFE">
            <w:pPr>
              <w:rPr>
                <w:bCs/>
              </w:rPr>
            </w:pPr>
            <w:proofErr w:type="spellStart"/>
            <w:r w:rsidRPr="00921689">
              <w:rPr>
                <w:bCs/>
              </w:rPr>
              <w:t>Mikrotanítás</w:t>
            </w:r>
            <w:proofErr w:type="spellEnd"/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3800C40A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21689">
        <w:t>gyakorlati jegy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06D91D2" w:rsidR="00EE532E" w:rsidRPr="00921689" w:rsidRDefault="00847EF8" w:rsidP="00EB204B">
      <w:pPr>
        <w:jc w:val="both"/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  <w:r w:rsidR="00921689">
        <w:t xml:space="preserve">beadandó feladat és </w:t>
      </w:r>
      <w:proofErr w:type="spellStart"/>
      <w:r w:rsidR="00921689">
        <w:t>mikrotanítás</w:t>
      </w:r>
      <w:proofErr w:type="spellEnd"/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1F1581A8" w14:textId="77777777" w:rsidR="00B96C67" w:rsidRPr="00B96C67" w:rsidRDefault="00B96C67" w:rsidP="00921689"/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78412DD6" w14:textId="77777777" w:rsidR="00921689" w:rsidRDefault="00921689" w:rsidP="00921689">
      <w:pPr>
        <w:jc w:val="both"/>
      </w:pPr>
    </w:p>
    <w:p w14:paraId="7BA5B5B1" w14:textId="1F383F44" w:rsidR="00921689" w:rsidRDefault="00921689" w:rsidP="00921689">
      <w:pPr>
        <w:jc w:val="both"/>
      </w:pPr>
      <w:r>
        <w:t xml:space="preserve">A gyakorlati jegy a beadandó feladat és a </w:t>
      </w:r>
      <w:proofErr w:type="spellStart"/>
      <w:r>
        <w:t>mikrotanítás</w:t>
      </w:r>
      <w:proofErr w:type="spellEnd"/>
      <w:r>
        <w:t xml:space="preserve"> számtani átlagaként kerül meghatározásra. Amennyiben a beadandó feladat vagy a </w:t>
      </w:r>
      <w:proofErr w:type="spellStart"/>
      <w:r>
        <w:t>mikrotanítás</w:t>
      </w:r>
      <w:proofErr w:type="spellEnd"/>
      <w:r>
        <w:t xml:space="preserve"> elégtelen minősítésű, a félév elégtelen gyakorlati jeggyel zárul. </w:t>
      </w:r>
    </w:p>
    <w:p w14:paraId="52181D37" w14:textId="77777777" w:rsidR="00921689" w:rsidRPr="00EE2776" w:rsidRDefault="00921689" w:rsidP="00921689">
      <w:pPr>
        <w:jc w:val="both"/>
        <w:rPr>
          <w:b/>
          <w:i/>
        </w:rPr>
      </w:pPr>
      <w:r w:rsidRPr="00EE2776">
        <w:rPr>
          <w:b/>
          <w:i/>
        </w:rPr>
        <w:t>Elégtelen gyakorlati jegy javítása, a tantárgy gyakorlati jellege miatt nem lehetséges!</w:t>
      </w:r>
    </w:p>
    <w:p w14:paraId="02259E93" w14:textId="77777777" w:rsidR="00921689" w:rsidRDefault="00921689" w:rsidP="00921689">
      <w:pPr>
        <w:jc w:val="both"/>
      </w:pP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2062B9"/>
    <w:multiLevelType w:val="hybridMultilevel"/>
    <w:tmpl w:val="62A6D2C6"/>
    <w:lvl w:ilvl="0" w:tplc="9B627456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BFF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C2B6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E0B3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ABF9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68D3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4CEC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4107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8B22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1"/>
  </w:num>
  <w:num w:numId="13">
    <w:abstractNumId w:val="36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2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4"/>
  </w:num>
  <w:num w:numId="30">
    <w:abstractNumId w:val="12"/>
  </w:num>
  <w:num w:numId="31">
    <w:abstractNumId w:val="35"/>
  </w:num>
  <w:num w:numId="32">
    <w:abstractNumId w:val="29"/>
  </w:num>
  <w:num w:numId="33">
    <w:abstractNumId w:val="11"/>
  </w:num>
  <w:num w:numId="34">
    <w:abstractNumId w:val="18"/>
  </w:num>
  <w:num w:numId="35">
    <w:abstractNumId w:val="30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4F00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2168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5737C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4</cp:revision>
  <dcterms:created xsi:type="dcterms:W3CDTF">2018-08-21T15:43:00Z</dcterms:created>
  <dcterms:modified xsi:type="dcterms:W3CDTF">2018-09-04T11:29:00Z</dcterms:modified>
</cp:coreProperties>
</file>