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68" w:rsidRDefault="000F7368" w:rsidP="000F7368">
      <w:pPr>
        <w:jc w:val="center"/>
        <w:rPr>
          <w:b/>
          <w:bCs/>
        </w:rPr>
      </w:pPr>
      <w:r>
        <w:rPr>
          <w:b/>
          <w:bCs/>
        </w:rPr>
        <w:t>BTV1101L</w:t>
      </w:r>
    </w:p>
    <w:p w:rsidR="000F7368" w:rsidRPr="00EF5C2E" w:rsidRDefault="003072CB" w:rsidP="000F7368">
      <w:pPr>
        <w:jc w:val="center"/>
        <w:rPr>
          <w:b/>
          <w:bCs/>
        </w:rPr>
      </w:pPr>
      <w:r>
        <w:rPr>
          <w:b/>
          <w:bCs/>
        </w:rPr>
        <w:t>Angol szaknyelv 2.</w:t>
      </w:r>
    </w:p>
    <w:p w:rsidR="000F7368" w:rsidRDefault="000F7368" w:rsidP="000F7368">
      <w:pPr>
        <w:jc w:val="center"/>
      </w:pPr>
      <w:r w:rsidRPr="00EF5C2E">
        <w:t>LEVELEZŐ TAGOZAT</w:t>
      </w:r>
    </w:p>
    <w:p w:rsidR="000F7368" w:rsidRDefault="000F7368" w:rsidP="000F7368">
      <w:pPr>
        <w:jc w:val="center"/>
      </w:pPr>
    </w:p>
    <w:p w:rsidR="000F7368" w:rsidRPr="00AE0209" w:rsidRDefault="000F7368" w:rsidP="000F7368">
      <w:pPr>
        <w:jc w:val="center"/>
        <w:rPr>
          <w:b/>
          <w:bCs/>
          <w:color w:val="FF0000"/>
        </w:rPr>
      </w:pPr>
      <w:r>
        <w:t>Oktató: Konczné dr. Nagy Zsuzsanna</w:t>
      </w:r>
    </w:p>
    <w:p w:rsidR="000F7368" w:rsidRPr="009A4485" w:rsidRDefault="000F7368" w:rsidP="000F7368">
      <w:r>
        <w:t xml:space="preserve"> </w:t>
      </w:r>
    </w:p>
    <w:p w:rsidR="000F7368" w:rsidRPr="002C5D8C" w:rsidRDefault="000F7368" w:rsidP="000F7368">
      <w:pPr>
        <w:rPr>
          <w:b/>
          <w:bCs/>
          <w:sz w:val="28"/>
          <w:szCs w:val="28"/>
        </w:rPr>
      </w:pPr>
      <w:r w:rsidRPr="002C5D8C">
        <w:rPr>
          <w:b/>
          <w:bCs/>
          <w:sz w:val="28"/>
          <w:szCs w:val="28"/>
        </w:rPr>
        <w:t xml:space="preserve">Tantárgyi tematika és </w:t>
      </w:r>
      <w:r>
        <w:rPr>
          <w:b/>
          <w:bCs/>
          <w:sz w:val="28"/>
          <w:szCs w:val="28"/>
        </w:rPr>
        <w:t xml:space="preserve">félévi </w:t>
      </w:r>
      <w:r w:rsidRPr="002C5D8C">
        <w:rPr>
          <w:b/>
          <w:bCs/>
          <w:sz w:val="28"/>
          <w:szCs w:val="28"/>
        </w:rPr>
        <w:t>követelmény</w:t>
      </w:r>
      <w:r>
        <w:rPr>
          <w:b/>
          <w:bCs/>
          <w:sz w:val="28"/>
          <w:szCs w:val="28"/>
        </w:rPr>
        <w:t>rendszer</w:t>
      </w:r>
    </w:p>
    <w:p w:rsidR="000F7368" w:rsidRPr="009A4485" w:rsidRDefault="000F7368" w:rsidP="000F7368"/>
    <w:p w:rsidR="000F7368" w:rsidRDefault="000F7368" w:rsidP="000F7368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0F7368" w:rsidRDefault="000F7368" w:rsidP="000F7368">
      <w:pPr>
        <w:ind w:left="709" w:hanging="699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0"/>
        <w:gridCol w:w="3021"/>
        <w:gridCol w:w="3021"/>
      </w:tblGrid>
      <w:tr w:rsidR="000F7368" w:rsidTr="008A1AE2">
        <w:tc>
          <w:tcPr>
            <w:tcW w:w="3020" w:type="dxa"/>
          </w:tcPr>
          <w:p w:rsidR="000F7368" w:rsidRPr="0061541B" w:rsidRDefault="000F7368" w:rsidP="008A1AE2">
            <w:pPr>
              <w:jc w:val="center"/>
              <w:rPr>
                <w:b/>
                <w:bCs/>
              </w:rPr>
            </w:pPr>
            <w:r w:rsidRPr="0061541B">
              <w:rPr>
                <w:b/>
                <w:bCs/>
              </w:rPr>
              <w:t>Időpont</w:t>
            </w:r>
          </w:p>
        </w:tc>
        <w:tc>
          <w:tcPr>
            <w:tcW w:w="3021" w:type="dxa"/>
          </w:tcPr>
          <w:p w:rsidR="000F7368" w:rsidRPr="0061541B" w:rsidRDefault="000F7368" w:rsidP="008A1AE2">
            <w:pPr>
              <w:jc w:val="center"/>
              <w:rPr>
                <w:b/>
                <w:bCs/>
              </w:rPr>
            </w:pPr>
            <w:r w:rsidRPr="0061541B">
              <w:rPr>
                <w:b/>
                <w:bCs/>
              </w:rPr>
              <w:t>Téma</w:t>
            </w:r>
          </w:p>
        </w:tc>
        <w:tc>
          <w:tcPr>
            <w:tcW w:w="3021" w:type="dxa"/>
          </w:tcPr>
          <w:p w:rsidR="000F7368" w:rsidRPr="0061541B" w:rsidRDefault="000F7368" w:rsidP="008A1A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Fejlesztendő idegen nyelvi kompetenciák</w:t>
            </w:r>
          </w:p>
        </w:tc>
      </w:tr>
      <w:tr w:rsidR="000F7368" w:rsidTr="008A1AE2">
        <w:tc>
          <w:tcPr>
            <w:tcW w:w="3020" w:type="dxa"/>
          </w:tcPr>
          <w:p w:rsidR="000F7368" w:rsidRPr="00E95CB8" w:rsidRDefault="000F7368" w:rsidP="008A1AE2">
            <w:r w:rsidRPr="00E95CB8">
              <w:t>201</w:t>
            </w:r>
            <w:r>
              <w:t>8</w:t>
            </w:r>
            <w:r w:rsidRPr="00E95CB8">
              <w:t xml:space="preserve">. </w:t>
            </w:r>
            <w:r>
              <w:t>09. 14.</w:t>
            </w:r>
          </w:p>
        </w:tc>
        <w:tc>
          <w:tcPr>
            <w:tcW w:w="3021" w:type="dxa"/>
          </w:tcPr>
          <w:p w:rsidR="000F7368" w:rsidRDefault="000F7368" w:rsidP="008A1AE2">
            <w:pPr>
              <w:numPr>
                <w:ilvl w:val="0"/>
                <w:numId w:val="1"/>
              </w:numPr>
            </w:pPr>
            <w:r>
              <w:t>A szakmai nyelvvizsga részei, főbb témakörei, tanácsok a felkészüléshez</w:t>
            </w:r>
          </w:p>
          <w:p w:rsidR="000F7368" w:rsidRDefault="003072CB" w:rsidP="008A1AE2">
            <w:pPr>
              <w:numPr>
                <w:ilvl w:val="0"/>
                <w:numId w:val="1"/>
              </w:numPr>
            </w:pPr>
            <w:r>
              <w:t>Üzleti beszámoló írása</w:t>
            </w:r>
          </w:p>
          <w:p w:rsidR="003072CB" w:rsidRDefault="003072CB" w:rsidP="008A1AE2">
            <w:pPr>
              <w:numPr>
                <w:ilvl w:val="0"/>
                <w:numId w:val="1"/>
              </w:numPr>
            </w:pPr>
            <w:r>
              <w:t>Prezentáció készítése</w:t>
            </w:r>
          </w:p>
          <w:p w:rsidR="003072CB" w:rsidRPr="00E95CB8" w:rsidRDefault="003072CB" w:rsidP="008A1AE2">
            <w:pPr>
              <w:numPr>
                <w:ilvl w:val="0"/>
                <w:numId w:val="1"/>
              </w:numPr>
            </w:pPr>
            <w:r>
              <w:t>Grafikonelemzés a nyelvvizsgán</w:t>
            </w:r>
          </w:p>
        </w:tc>
        <w:tc>
          <w:tcPr>
            <w:tcW w:w="3021" w:type="dxa"/>
          </w:tcPr>
          <w:p w:rsidR="000F7368" w:rsidRDefault="000F7368" w:rsidP="008A1AE2">
            <w:r>
              <w:t xml:space="preserve">Elektronikusan elérhető szövegek és videofelvételek felhasználásával </w:t>
            </w:r>
          </w:p>
          <w:p w:rsidR="000F7368" w:rsidRPr="00E95CB8" w:rsidRDefault="000F7368" w:rsidP="008A1AE2">
            <w:r>
              <w:t>o</w:t>
            </w:r>
            <w:r w:rsidRPr="00E95CB8">
              <w:t>lvasott és hallott szöveg értése</w:t>
            </w:r>
            <w:r>
              <w:t>,</w:t>
            </w:r>
          </w:p>
          <w:p w:rsidR="000F7368" w:rsidRPr="0061541B" w:rsidRDefault="000F7368" w:rsidP="008A1AE2">
            <w:pPr>
              <w:rPr>
                <w:b/>
                <w:bCs/>
              </w:rPr>
            </w:pPr>
            <w:r>
              <w:t>beszéd- és íráskészség fejlesztése</w:t>
            </w:r>
          </w:p>
        </w:tc>
      </w:tr>
      <w:tr w:rsidR="000F7368" w:rsidRPr="00E95CB8" w:rsidTr="008A1AE2">
        <w:tc>
          <w:tcPr>
            <w:tcW w:w="3020" w:type="dxa"/>
          </w:tcPr>
          <w:p w:rsidR="000F7368" w:rsidRPr="00E95CB8" w:rsidRDefault="000F7368" w:rsidP="008A1AE2">
            <w:r>
              <w:t>2018. 10. 26.</w:t>
            </w:r>
          </w:p>
        </w:tc>
        <w:tc>
          <w:tcPr>
            <w:tcW w:w="3021" w:type="dxa"/>
          </w:tcPr>
          <w:p w:rsidR="000F7368" w:rsidRPr="00E95CB8" w:rsidRDefault="000F7368" w:rsidP="008A1AE2">
            <w:pPr>
              <w:numPr>
                <w:ilvl w:val="0"/>
                <w:numId w:val="2"/>
              </w:numPr>
            </w:pPr>
            <w:bookmarkStart w:id="0" w:name="_GoBack"/>
            <w:bookmarkEnd w:id="0"/>
            <w:r>
              <w:t>Az üzleti kommunikáció formái, eszközei (üzleti levelezés, telefonálás)</w:t>
            </w:r>
          </w:p>
        </w:tc>
        <w:tc>
          <w:tcPr>
            <w:tcW w:w="3021" w:type="dxa"/>
          </w:tcPr>
          <w:p w:rsidR="000F7368" w:rsidRDefault="000F7368" w:rsidP="008A1AE2">
            <w:r w:rsidRPr="00E95CB8">
              <w:t>Íráskészség és beszédkészség fejlesztése</w:t>
            </w:r>
          </w:p>
          <w:p w:rsidR="000F7368" w:rsidRPr="00E95CB8" w:rsidRDefault="000F7368" w:rsidP="008A1AE2"/>
        </w:tc>
      </w:tr>
      <w:tr w:rsidR="000F7368" w:rsidRPr="00E95CB8" w:rsidTr="008A1AE2">
        <w:tc>
          <w:tcPr>
            <w:tcW w:w="3020" w:type="dxa"/>
          </w:tcPr>
          <w:p w:rsidR="000F7368" w:rsidRDefault="000F7368" w:rsidP="008A1AE2">
            <w:r>
              <w:t>2018. 12. 08.</w:t>
            </w:r>
          </w:p>
        </w:tc>
        <w:tc>
          <w:tcPr>
            <w:tcW w:w="3021" w:type="dxa"/>
          </w:tcPr>
          <w:p w:rsidR="000F7368" w:rsidRPr="00E95CB8" w:rsidRDefault="000F7368" w:rsidP="008A1AE2">
            <w:pPr>
              <w:numPr>
                <w:ilvl w:val="0"/>
                <w:numId w:val="2"/>
              </w:numPr>
            </w:pPr>
            <w:r w:rsidRPr="00E95CB8">
              <w:t>zárthelyi dolgozat megírása</w:t>
            </w:r>
          </w:p>
        </w:tc>
        <w:tc>
          <w:tcPr>
            <w:tcW w:w="3021" w:type="dxa"/>
          </w:tcPr>
          <w:p w:rsidR="000F7368" w:rsidRPr="00E95CB8" w:rsidRDefault="000F7368" w:rsidP="008A1AE2"/>
        </w:tc>
      </w:tr>
    </w:tbl>
    <w:p w:rsidR="000F7368" w:rsidRPr="00E95CB8" w:rsidRDefault="000F7368" w:rsidP="000F7368">
      <w:pPr>
        <w:ind w:left="709" w:hanging="699"/>
        <w:rPr>
          <w:b/>
          <w:bCs/>
        </w:rPr>
      </w:pPr>
    </w:p>
    <w:p w:rsidR="000F7368" w:rsidRPr="00E95CB8" w:rsidRDefault="000F7368" w:rsidP="000F7368">
      <w:pPr>
        <w:ind w:left="709" w:hanging="699"/>
        <w:rPr>
          <w:b/>
          <w:bCs/>
        </w:rPr>
      </w:pPr>
      <w:r>
        <w:rPr>
          <w:b/>
          <w:bCs/>
        </w:rPr>
        <w:t xml:space="preserve">A </w:t>
      </w:r>
      <w:r w:rsidRPr="00E95CB8">
        <w:rPr>
          <w:b/>
          <w:bCs/>
        </w:rPr>
        <w:t>foglalkozásokon történő részvétel:</w:t>
      </w:r>
    </w:p>
    <w:p w:rsidR="000F7368" w:rsidRPr="00E95CB8" w:rsidRDefault="000F7368" w:rsidP="000F7368">
      <w:pPr>
        <w:ind w:left="466"/>
        <w:jc w:val="both"/>
      </w:pPr>
      <w:r w:rsidRPr="00E95CB8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E95CB8">
        <w:t>TVSz</w:t>
      </w:r>
      <w:proofErr w:type="spellEnd"/>
      <w:r w:rsidRPr="00E95CB8">
        <w:t xml:space="preserve"> 8.§ 1.).</w:t>
      </w:r>
    </w:p>
    <w:p w:rsidR="000F7368" w:rsidRPr="00E95CB8" w:rsidRDefault="000F7368" w:rsidP="000F7368"/>
    <w:p w:rsidR="000F7368" w:rsidRPr="00E95CB8" w:rsidRDefault="000F7368" w:rsidP="000F7368">
      <w:pPr>
        <w:jc w:val="both"/>
        <w:rPr>
          <w:b/>
          <w:bCs/>
        </w:rPr>
      </w:pPr>
      <w:r w:rsidRPr="00E95CB8">
        <w:rPr>
          <w:b/>
          <w:bCs/>
        </w:rPr>
        <w:t xml:space="preserve">Félévi követelmény: </w:t>
      </w:r>
      <w:r w:rsidRPr="00E95CB8">
        <w:t>gyakorlati jegy</w:t>
      </w:r>
      <w:r w:rsidRPr="00E95CB8">
        <w:rPr>
          <w:b/>
          <w:bCs/>
        </w:rPr>
        <w:t xml:space="preserve"> </w:t>
      </w:r>
    </w:p>
    <w:p w:rsidR="000F7368" w:rsidRPr="00E95CB8" w:rsidRDefault="000F7368" w:rsidP="000F7368">
      <w:pPr>
        <w:jc w:val="both"/>
        <w:rPr>
          <w:b/>
          <w:bCs/>
        </w:rPr>
      </w:pPr>
    </w:p>
    <w:p w:rsidR="000F7368" w:rsidRPr="00E95CB8" w:rsidRDefault="000F7368" w:rsidP="000F7368">
      <w:pPr>
        <w:jc w:val="both"/>
      </w:pPr>
      <w:r w:rsidRPr="00E95CB8">
        <w:rPr>
          <w:b/>
          <w:bCs/>
        </w:rPr>
        <w:t xml:space="preserve">Az értékelés módja, ütemezése: </w:t>
      </w:r>
      <w:r w:rsidRPr="00E95CB8">
        <w:t>Félév végi zárthelyi dolgozat</w:t>
      </w:r>
      <w:r w:rsidRPr="00E95CB8">
        <w:rPr>
          <w:sz w:val="22"/>
          <w:szCs w:val="22"/>
        </w:rPr>
        <w:t xml:space="preserve">. </w:t>
      </w:r>
    </w:p>
    <w:p w:rsidR="000F7368" w:rsidRPr="00E95CB8" w:rsidRDefault="000F7368" w:rsidP="000F7368">
      <w:pPr>
        <w:pStyle w:val="Listaszerbekezds"/>
        <w:ind w:left="426"/>
      </w:pPr>
    </w:p>
    <w:p w:rsidR="000F7368" w:rsidRPr="00E95CB8" w:rsidRDefault="000F7368" w:rsidP="000F7368">
      <w:pPr>
        <w:pStyle w:val="Listaszerbekezds"/>
        <w:ind w:left="66"/>
      </w:pPr>
      <w:r w:rsidRPr="00E95CB8">
        <w:rPr>
          <w:b/>
          <w:bCs/>
        </w:rPr>
        <w:t>A félévközi ellenőrzések követelményei:</w:t>
      </w:r>
      <w:r>
        <w:rPr>
          <w:b/>
          <w:bCs/>
        </w:rPr>
        <w:t xml:space="preserve"> -</w:t>
      </w:r>
    </w:p>
    <w:p w:rsidR="000F7368" w:rsidRPr="00E95CB8" w:rsidRDefault="000F7368" w:rsidP="000F7368">
      <w:pPr>
        <w:rPr>
          <w:b/>
          <w:bCs/>
        </w:rPr>
      </w:pPr>
    </w:p>
    <w:p w:rsidR="000F7368" w:rsidRPr="00E95CB8" w:rsidRDefault="000F7368" w:rsidP="000F7368">
      <w:pPr>
        <w:rPr>
          <w:b/>
          <w:bCs/>
        </w:rPr>
      </w:pPr>
      <w:r w:rsidRPr="00E95CB8">
        <w:rPr>
          <w:b/>
          <w:bCs/>
        </w:rPr>
        <w:t>Az érdemjegy kialakításának módja:</w:t>
      </w:r>
    </w:p>
    <w:p w:rsidR="000F7368" w:rsidRPr="00E95CB8" w:rsidRDefault="000F7368" w:rsidP="000F7368">
      <w:pPr>
        <w:ind w:left="360"/>
        <w:jc w:val="both"/>
      </w:pPr>
      <w:r w:rsidRPr="00E95CB8">
        <w:t>A félévi gyakorlati jegyet a zárthelyi dolgozat érdemjegye határozza meg. Amennyiben a zárthelyi dolgozat</w:t>
      </w:r>
      <w:r>
        <w:t xml:space="preserve"> </w:t>
      </w:r>
      <w:proofErr w:type="gramStart"/>
      <w:r>
        <w:t xml:space="preserve">elégtelen </w:t>
      </w:r>
      <w:r w:rsidRPr="00E95CB8">
        <w:t>minősítésű</w:t>
      </w:r>
      <w:proofErr w:type="gramEnd"/>
      <w:r w:rsidRPr="00E95CB8">
        <w:t>, a félév elégtelen gyakorlati jeggyel zárul. Elégtelen gyakorlati jegy javítása a Tanulmányi és vizsgaszabályzat szerint lehetséges.</w:t>
      </w:r>
    </w:p>
    <w:p w:rsidR="000F7368" w:rsidRPr="00E95CB8" w:rsidRDefault="000F7368" w:rsidP="000F7368">
      <w:pPr>
        <w:ind w:left="360"/>
        <w:jc w:val="both"/>
      </w:pPr>
    </w:p>
    <w:p w:rsidR="000F7368" w:rsidRDefault="000F7368" w:rsidP="000F7368"/>
    <w:p w:rsidR="000F7368" w:rsidRDefault="000F7368" w:rsidP="000F7368"/>
    <w:p w:rsidR="002371A7" w:rsidRDefault="002371A7"/>
    <w:sectPr w:rsidR="002371A7" w:rsidSect="00575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11126"/>
    <w:multiLevelType w:val="hybridMultilevel"/>
    <w:tmpl w:val="FD6E0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29D0707"/>
    <w:multiLevelType w:val="hybridMultilevel"/>
    <w:tmpl w:val="8C24C8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7368"/>
    <w:rsid w:val="000F7368"/>
    <w:rsid w:val="002371A7"/>
    <w:rsid w:val="0030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7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0F736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175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Koncz Zsuzsanna</dc:creator>
  <cp:lastModifiedBy>Koncz Zsuzsanna</cp:lastModifiedBy>
  <cp:revision>1</cp:revision>
  <dcterms:created xsi:type="dcterms:W3CDTF">2018-10-01T20:26:00Z</dcterms:created>
  <dcterms:modified xsi:type="dcterms:W3CDTF">2018-10-01T21:24:00Z</dcterms:modified>
</cp:coreProperties>
</file>