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F88C" w14:textId="77777777" w:rsidR="00684B00" w:rsidRDefault="00684B00" w:rsidP="00684B00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749BE102" w14:textId="77777777" w:rsidR="00684B00" w:rsidRDefault="00684B00" w:rsidP="00684B00">
      <w:pPr>
        <w:jc w:val="center"/>
        <w:rPr>
          <w:b/>
          <w:sz w:val="28"/>
          <w:szCs w:val="28"/>
        </w:rPr>
      </w:pPr>
    </w:p>
    <w:p w14:paraId="1B13F4E0" w14:textId="42A79CAD" w:rsidR="00684B00" w:rsidRPr="00CA2BB3" w:rsidRDefault="00385EDE" w:rsidP="00684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Adózás és államháztartástan</w:t>
      </w:r>
    </w:p>
    <w:p w14:paraId="67A6059F" w14:textId="77777777" w:rsidR="00684B00" w:rsidRDefault="00684B00" w:rsidP="00684B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5277"/>
      </w:tblGrid>
      <w:tr w:rsidR="00684B00" w:rsidRPr="00CA2BB3" w14:paraId="09DE9B93" w14:textId="77777777" w:rsidTr="008C7CDA">
        <w:trPr>
          <w:trHeight w:val="170"/>
        </w:trPr>
        <w:tc>
          <w:tcPr>
            <w:tcW w:w="4219" w:type="dxa"/>
          </w:tcPr>
          <w:p w14:paraId="3AE0DA3B" w14:textId="77777777" w:rsidR="00684B00" w:rsidRPr="009872E0" w:rsidRDefault="00684B0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5F20D6D5" w14:textId="51E2BD21" w:rsidR="00684B00" w:rsidRPr="009872E0" w:rsidRDefault="00385ED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BAI0113</w:t>
            </w:r>
            <w:r w:rsidR="006749DD">
              <w:rPr>
                <w:rFonts w:eastAsia="Calibri"/>
                <w:b/>
                <w:sz w:val="22"/>
                <w:szCs w:val="22"/>
                <w:lang w:eastAsia="en-US"/>
              </w:rPr>
              <w:t>L</w:t>
            </w:r>
          </w:p>
        </w:tc>
      </w:tr>
      <w:tr w:rsidR="00684B00" w:rsidRPr="00CA2BB3" w14:paraId="55135D98" w14:textId="77777777" w:rsidTr="008C7CDA">
        <w:trPr>
          <w:trHeight w:val="217"/>
        </w:trPr>
        <w:tc>
          <w:tcPr>
            <w:tcW w:w="4219" w:type="dxa"/>
          </w:tcPr>
          <w:p w14:paraId="3C0302FC" w14:textId="77777777" w:rsidR="00684B00" w:rsidRPr="009872E0" w:rsidRDefault="00684B0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A965A4F" w14:textId="32531E80" w:rsidR="00684B00" w:rsidRPr="009872E0" w:rsidRDefault="007B355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684B00" w:rsidRPr="00CA2BB3" w14:paraId="7A9B4AE9" w14:textId="77777777" w:rsidTr="008C7CDA">
        <w:trPr>
          <w:trHeight w:val="122"/>
        </w:trPr>
        <w:tc>
          <w:tcPr>
            <w:tcW w:w="4219" w:type="dxa"/>
          </w:tcPr>
          <w:p w14:paraId="62FA6257" w14:textId="77777777" w:rsidR="00684B00" w:rsidRPr="009872E0" w:rsidRDefault="00684B0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3A9B8071" w14:textId="4A09A708" w:rsidR="00684B00" w:rsidRPr="009872E0" w:rsidRDefault="00385ED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684B00" w:rsidRPr="00CA2BB3" w14:paraId="29231D66" w14:textId="77777777" w:rsidTr="008C7CDA">
        <w:trPr>
          <w:trHeight w:val="168"/>
        </w:trPr>
        <w:tc>
          <w:tcPr>
            <w:tcW w:w="4219" w:type="dxa"/>
          </w:tcPr>
          <w:p w14:paraId="3295C102" w14:textId="77777777" w:rsidR="00684B00" w:rsidRPr="009872E0" w:rsidRDefault="00684B00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Konzultációs</w:t>
            </w: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óraszám (előadás+gyakorlat)</w:t>
            </w:r>
          </w:p>
        </w:tc>
        <w:tc>
          <w:tcPr>
            <w:tcW w:w="6322" w:type="dxa"/>
          </w:tcPr>
          <w:p w14:paraId="361A4703" w14:textId="79DA7197" w:rsidR="00684B00" w:rsidRPr="009872E0" w:rsidRDefault="00385ED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 óra (3</w:t>
            </w:r>
            <w:r w:rsidR="00684B00">
              <w:rPr>
                <w:rFonts w:eastAsia="Calibri"/>
                <w:b/>
                <w:sz w:val="22"/>
                <w:szCs w:val="22"/>
                <w:lang w:eastAsia="en-US"/>
              </w:rPr>
              <w:t xml:space="preserve"> alkalom)</w:t>
            </w:r>
          </w:p>
        </w:tc>
      </w:tr>
      <w:tr w:rsidR="00684B00" w:rsidRPr="00CA2BB3" w14:paraId="607B820D" w14:textId="77777777" w:rsidTr="008C7CDA">
        <w:trPr>
          <w:trHeight w:val="340"/>
        </w:trPr>
        <w:tc>
          <w:tcPr>
            <w:tcW w:w="4219" w:type="dxa"/>
          </w:tcPr>
          <w:p w14:paraId="432BADB1" w14:textId="77777777" w:rsidR="00684B00" w:rsidRPr="009872E0" w:rsidRDefault="00684B0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7DB33EC2" w14:textId="5DF6D990" w:rsidR="00684B00" w:rsidRPr="009872E0" w:rsidRDefault="00385ED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5BC22900" w14:textId="77777777" w:rsidR="00684B00" w:rsidRPr="009A4485" w:rsidRDefault="00684B00" w:rsidP="00684B00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855C32" w:rsidRPr="00F26419" w14:paraId="0C84071E" w14:textId="77777777" w:rsidTr="00684B00">
        <w:trPr>
          <w:trHeight w:val="454"/>
        </w:trPr>
        <w:tc>
          <w:tcPr>
            <w:tcW w:w="2245" w:type="dxa"/>
          </w:tcPr>
          <w:p w14:paraId="24D005DF" w14:textId="77777777" w:rsidR="00855C32" w:rsidRPr="00684B00" w:rsidRDefault="00855C32" w:rsidP="004801A5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5B7E049E" w14:textId="77777777" w:rsidR="00855C32" w:rsidRPr="00684B00" w:rsidRDefault="00855C32" w:rsidP="004801A5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855C32" w:rsidRPr="00F26419" w14:paraId="70825976" w14:textId="77777777" w:rsidTr="00684B00">
        <w:trPr>
          <w:trHeight w:val="454"/>
        </w:trPr>
        <w:tc>
          <w:tcPr>
            <w:tcW w:w="2245" w:type="dxa"/>
          </w:tcPr>
          <w:p w14:paraId="4011C04C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51DD9A1B" w14:textId="77777777" w:rsidR="00855C32" w:rsidRDefault="000700B0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Alapfogalmak</w:t>
            </w:r>
          </w:p>
          <w:p w14:paraId="6F767B52" w14:textId="77777777" w:rsidR="000700B0" w:rsidRDefault="000700B0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Államháztartás alrendszerei</w:t>
            </w:r>
          </w:p>
          <w:p w14:paraId="706BD8A8" w14:textId="77777777" w:rsidR="000700B0" w:rsidRDefault="000700B0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Fiskális politika</w:t>
            </w:r>
          </w:p>
          <w:p w14:paraId="09392663" w14:textId="32D68C2F" w:rsidR="000700B0" w:rsidRPr="00684B00" w:rsidRDefault="000700B0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Adózás alapelvei</w:t>
            </w:r>
          </w:p>
        </w:tc>
      </w:tr>
      <w:tr w:rsidR="00855C32" w:rsidRPr="00F26419" w14:paraId="4BC949CE" w14:textId="77777777" w:rsidTr="00684B00">
        <w:trPr>
          <w:trHeight w:val="454"/>
        </w:trPr>
        <w:tc>
          <w:tcPr>
            <w:tcW w:w="2245" w:type="dxa"/>
          </w:tcPr>
          <w:p w14:paraId="53AEF83B" w14:textId="7463AB3A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2. konzultáció</w:t>
            </w:r>
          </w:p>
        </w:tc>
        <w:tc>
          <w:tcPr>
            <w:tcW w:w="6822" w:type="dxa"/>
          </w:tcPr>
          <w:p w14:paraId="143B8E28" w14:textId="14E2154B" w:rsidR="00855C32" w:rsidRPr="00684B00" w:rsidRDefault="000700B0" w:rsidP="007B355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Adónemek (Áfa, Szja, Társasági adó)</w:t>
            </w:r>
          </w:p>
        </w:tc>
      </w:tr>
      <w:tr w:rsidR="00855C32" w:rsidRPr="00F26419" w14:paraId="4BF51730" w14:textId="77777777" w:rsidTr="00684B00">
        <w:trPr>
          <w:trHeight w:val="454"/>
        </w:trPr>
        <w:tc>
          <w:tcPr>
            <w:tcW w:w="2245" w:type="dxa"/>
          </w:tcPr>
          <w:p w14:paraId="0421434C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3. konzultáció</w:t>
            </w:r>
          </w:p>
        </w:tc>
        <w:tc>
          <w:tcPr>
            <w:tcW w:w="6822" w:type="dxa"/>
          </w:tcPr>
          <w:p w14:paraId="522AB881" w14:textId="4A9A9B9E" w:rsidR="007B3559" w:rsidRPr="00684B00" w:rsidRDefault="000700B0" w:rsidP="007B355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700B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</w:tbl>
    <w:p w14:paraId="40EA5BBA" w14:textId="77777777" w:rsidR="00C95581" w:rsidRDefault="00C95581" w:rsidP="00684B00">
      <w:pPr>
        <w:rPr>
          <w:b/>
          <w:bCs/>
        </w:rPr>
      </w:pPr>
    </w:p>
    <w:p w14:paraId="31DE4D17" w14:textId="77777777" w:rsidR="000700B0" w:rsidRPr="00CA2BB3" w:rsidRDefault="000700B0" w:rsidP="000700B0">
      <w:pPr>
        <w:jc w:val="both"/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 w:rsidRPr="00F24F06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konzultáció</w:t>
      </w:r>
      <w:r w:rsidRPr="00F24F06">
        <w:rPr>
          <w:rFonts w:eastAsia="Calibri"/>
          <w:lang w:eastAsia="en-US"/>
        </w:rPr>
        <w:t xml:space="preserve">kon a részvétel kötelező. </w:t>
      </w:r>
      <w:r w:rsidRPr="00822845">
        <w:rPr>
          <w:rFonts w:eastAsia="Calibri"/>
          <w:lang w:eastAsia="en-US"/>
        </w:rPr>
        <w:t>A félévi hiányzás megengedhető mértéke részidős ké</w:t>
      </w:r>
      <w:r>
        <w:rPr>
          <w:rFonts w:eastAsia="Calibri"/>
          <w:lang w:eastAsia="en-US"/>
        </w:rPr>
        <w:t xml:space="preserve">pzésben a tantárgy konzultációs </w:t>
      </w:r>
      <w:r w:rsidRPr="00822845">
        <w:rPr>
          <w:rFonts w:eastAsia="Calibri"/>
          <w:lang w:eastAsia="en-US"/>
        </w:rPr>
        <w:t>óraszámának egyharmada</w:t>
      </w:r>
      <w:r w:rsidRPr="00F24F06">
        <w:rPr>
          <w:rFonts w:eastAsia="Calibri"/>
          <w:lang w:eastAsia="en-US"/>
        </w:rPr>
        <w:t>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384030BD" w14:textId="77777777" w:rsidR="000700B0" w:rsidRPr="00CA2BB3" w:rsidRDefault="000700B0" w:rsidP="000700B0">
      <w:pPr>
        <w:jc w:val="both"/>
        <w:rPr>
          <w:rFonts w:eastAsia="Calibri"/>
          <w:b/>
          <w:lang w:eastAsia="en-US"/>
        </w:rPr>
      </w:pPr>
    </w:p>
    <w:p w14:paraId="119AA425" w14:textId="77777777" w:rsidR="000700B0" w:rsidRPr="00CA2BB3" w:rsidRDefault="000700B0" w:rsidP="000700B0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7497DEFA" w14:textId="77777777" w:rsidR="000700B0" w:rsidRPr="00CA2BB3" w:rsidRDefault="000700B0" w:rsidP="000700B0">
      <w:pPr>
        <w:jc w:val="both"/>
        <w:rPr>
          <w:rFonts w:eastAsia="Calibri"/>
          <w:b/>
          <w:lang w:eastAsia="en-US"/>
        </w:rPr>
      </w:pPr>
    </w:p>
    <w:p w14:paraId="01521E3A" w14:textId="77777777" w:rsidR="000700B0" w:rsidRPr="00CA2BB3" w:rsidRDefault="000700B0" w:rsidP="000700B0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Pr="00916A07">
        <w:rPr>
          <w:rFonts w:eastAsia="Calibri"/>
          <w:lang w:eastAsia="en-US"/>
        </w:rPr>
        <w:t>A tantárgy jellege f</w:t>
      </w:r>
      <w:r>
        <w:rPr>
          <w:rFonts w:eastAsia="Calibri"/>
          <w:lang w:eastAsia="en-US"/>
        </w:rPr>
        <w:t>olyamatos gyakorlást feltételez</w:t>
      </w:r>
      <w:r w:rsidRPr="00916A07"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F24F06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A félév során a 3</w:t>
      </w:r>
      <w:r w:rsidRPr="00822845">
        <w:rPr>
          <w:rFonts w:eastAsia="Calibri"/>
          <w:lang w:eastAsia="en-US"/>
        </w:rPr>
        <w:t>. konzultáción zárthelyi dolgozat lesz.</w:t>
      </w:r>
      <w:r w:rsidRPr="00CA2BB3">
        <w:rPr>
          <w:rFonts w:eastAsia="Calibri"/>
          <w:lang w:eastAsia="en-US"/>
        </w:rPr>
        <w:t xml:space="preserve">  </w:t>
      </w:r>
    </w:p>
    <w:p w14:paraId="465E3EDB" w14:textId="77777777" w:rsidR="000700B0" w:rsidRPr="00CA2BB3" w:rsidRDefault="000700B0" w:rsidP="000700B0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289E42B5" w14:textId="7C2F4516" w:rsidR="000700B0" w:rsidRPr="00CA2BB3" w:rsidRDefault="000700B0" w:rsidP="000700B0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A zárthelyi dolgozat</w:t>
      </w:r>
      <w:r w:rsidRPr="00CA2BB3">
        <w:rPr>
          <w:rFonts w:eastAsia="Calibri"/>
          <w:lang w:eastAsia="en-US"/>
        </w:rPr>
        <w:t xml:space="preserve"> sikeres elfogadásának feltétele a min. 50%-os eredmény elérése.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Beadandó dolgozat készítése</w:t>
      </w:r>
      <w:r w:rsidRPr="00726127">
        <w:rPr>
          <w:rFonts w:eastAsia="Calibri"/>
          <w:lang w:eastAsia="en-US"/>
        </w:rPr>
        <w:t>.</w:t>
      </w:r>
    </w:p>
    <w:p w14:paraId="5A71F551" w14:textId="77777777" w:rsidR="000700B0" w:rsidRPr="00CA2BB3" w:rsidRDefault="000700B0" w:rsidP="000700B0">
      <w:pPr>
        <w:jc w:val="both"/>
        <w:rPr>
          <w:rFonts w:eastAsia="Calibri"/>
          <w:b/>
          <w:lang w:eastAsia="en-US"/>
        </w:rPr>
      </w:pPr>
    </w:p>
    <w:p w14:paraId="60DCFCEA" w14:textId="77777777" w:rsidR="000700B0" w:rsidRPr="00CA2BB3" w:rsidRDefault="000700B0" w:rsidP="000700B0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Az érdemjegy kialakításának módja: </w:t>
      </w:r>
      <w:r w:rsidRPr="00CA2BB3">
        <w:rPr>
          <w:rFonts w:eastAsia="Calibri"/>
          <w:lang w:eastAsia="en-US"/>
        </w:rPr>
        <w:t>Elégtelen</w:t>
      </w:r>
      <w:r>
        <w:rPr>
          <w:rFonts w:eastAsia="Calibri"/>
          <w:lang w:eastAsia="en-US"/>
        </w:rPr>
        <w:t>re sikerült zárthelyi dolgozat</w:t>
      </w:r>
      <w:r w:rsidRPr="00CA2BB3">
        <w:rPr>
          <w:rFonts w:eastAsia="Calibri"/>
          <w:lang w:eastAsia="en-US"/>
        </w:rPr>
        <w:t xml:space="preserve">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18DF8AB5" w14:textId="77777777" w:rsidR="000700B0" w:rsidRPr="00CA2BB3" w:rsidRDefault="000700B0" w:rsidP="000700B0">
      <w:pPr>
        <w:jc w:val="both"/>
        <w:rPr>
          <w:rFonts w:eastAsia="Calibri"/>
          <w:lang w:eastAsia="en-US"/>
        </w:rPr>
      </w:pPr>
    </w:p>
    <w:p w14:paraId="52D8F23B" w14:textId="77777777" w:rsidR="000700B0" w:rsidRPr="00CA2BB3" w:rsidRDefault="000700B0" w:rsidP="000700B0">
      <w:pPr>
        <w:jc w:val="both"/>
        <w:rPr>
          <w:rFonts w:eastAsia="Calibri"/>
          <w:lang w:eastAsia="en-US"/>
        </w:rPr>
      </w:pPr>
    </w:p>
    <w:p w14:paraId="1C3A884A" w14:textId="67D1AF47" w:rsidR="00684B00" w:rsidRPr="00CA2BB3" w:rsidRDefault="000700B0" w:rsidP="000700B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2020.08.25</w:t>
      </w:r>
      <w:r w:rsidR="007B3559">
        <w:rPr>
          <w:rFonts w:eastAsia="Calibri"/>
          <w:lang w:eastAsia="en-US"/>
        </w:rPr>
        <w:t>.</w:t>
      </w:r>
    </w:p>
    <w:p w14:paraId="0C8B4339" w14:textId="77777777" w:rsidR="00684B00" w:rsidRPr="00CA2BB3" w:rsidRDefault="00684B00" w:rsidP="00684B00">
      <w:pPr>
        <w:ind w:left="5664" w:firstLine="708"/>
        <w:rPr>
          <w:rFonts w:eastAsia="Calibri"/>
          <w:b/>
          <w:lang w:eastAsia="en-US"/>
        </w:rPr>
      </w:pPr>
    </w:p>
    <w:p w14:paraId="4AE89DC6" w14:textId="559E87FF" w:rsidR="00BE2BF9" w:rsidRPr="009A4485" w:rsidRDefault="00684B00" w:rsidP="00684B00">
      <w:pPr>
        <w:ind w:left="4249" w:firstLine="707"/>
        <w:rPr>
          <w:highlight w:val="green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7F08"/>
    <w:rsid w:val="000105F2"/>
    <w:rsid w:val="000149B2"/>
    <w:rsid w:val="00042EE9"/>
    <w:rsid w:val="000700B0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1F65A2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5EDE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49DD"/>
    <w:rsid w:val="00675077"/>
    <w:rsid w:val="00676347"/>
    <w:rsid w:val="00684B0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B3559"/>
    <w:rsid w:val="007C23AD"/>
    <w:rsid w:val="00801667"/>
    <w:rsid w:val="008462E7"/>
    <w:rsid w:val="00847EF8"/>
    <w:rsid w:val="00855C32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6D04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3</cp:revision>
  <dcterms:created xsi:type="dcterms:W3CDTF">2020-08-22T14:40:00Z</dcterms:created>
  <dcterms:modified xsi:type="dcterms:W3CDTF">2020-08-22T14:43:00Z</dcterms:modified>
</cp:coreProperties>
</file>